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5000" w:type="pct"/>
        <w:tblBorders>
          <w:top w:val="nil"/>
          <w:left w:val="nil"/>
          <w:bottom w:val="nil"/>
          <w:right w:val="nil"/>
          <w:insideH w:val="nil"/>
          <w:insideV w:val="nil"/>
        </w:tblBorders>
        <w:tblLook w:val="0400" w:firstRow="0" w:lastRow="0" w:firstColumn="0" w:lastColumn="0" w:noHBand="0" w:noVBand="1"/>
      </w:tblPr>
      <w:tblGrid>
        <w:gridCol w:w="3856"/>
        <w:gridCol w:w="7117"/>
      </w:tblGrid>
      <w:tr w:rsidR="00647A9D" w14:paraId="4800BDB2" w14:textId="77777777" w:rsidTr="00162659">
        <w:trPr>
          <w:trHeight w:val="14031"/>
        </w:trPr>
        <w:tc>
          <w:tcPr>
            <w:tcW w:w="1447" w:type="pct"/>
            <w:shd w:val="clear" w:color="auto" w:fill="272D2D"/>
            <w:vAlign w:val="center"/>
          </w:tcPr>
          <w:p w14:paraId="4FC8FB82" w14:textId="66C8B72C" w:rsidR="00650561" w:rsidRDefault="00337945" w:rsidP="00162659">
            <w:pPr>
              <w:widowControl w:val="0"/>
              <w:pBdr>
                <w:top w:val="nil"/>
                <w:left w:val="nil"/>
                <w:bottom w:val="nil"/>
                <w:right w:val="nil"/>
                <w:between w:val="nil"/>
              </w:pBdr>
              <w:spacing w:line="276" w:lineRule="auto"/>
              <w:jc w:val="center"/>
              <w:rPr>
                <w:color w:val="000000"/>
              </w:rPr>
            </w:pPr>
            <w:r>
              <w:rPr>
                <w:color w:val="000000"/>
              </w:rPr>
              <w:t>Sixth</w:t>
            </w:r>
          </w:p>
          <w:tbl>
            <w:tblPr>
              <w:tblStyle w:val="a0"/>
              <w:tblW w:w="2835" w:type="dxa"/>
              <w:jc w:val="center"/>
              <w:tblLook w:val="0400" w:firstRow="0" w:lastRow="0" w:firstColumn="0" w:lastColumn="0" w:noHBand="0" w:noVBand="1"/>
            </w:tblPr>
            <w:tblGrid>
              <w:gridCol w:w="3856"/>
            </w:tblGrid>
            <w:tr w:rsidR="00650561" w14:paraId="0103938F" w14:textId="77777777" w:rsidTr="00BF27A1">
              <w:trPr>
                <w:trHeight w:val="1003"/>
                <w:jc w:val="center"/>
              </w:trPr>
              <w:tc>
                <w:tcPr>
                  <w:tcW w:w="2835" w:type="dxa"/>
                  <w:tcMar>
                    <w:top w:w="331" w:type="dxa"/>
                    <w:bottom w:w="144" w:type="dxa"/>
                  </w:tcMar>
                </w:tcPr>
                <w:p w14:paraId="6C6578F9" w14:textId="4A448840" w:rsidR="00650561" w:rsidRDefault="005B2418" w:rsidP="00162659">
                  <w:pPr>
                    <w:pStyle w:val="Subtitle"/>
                    <w:jc w:val="center"/>
                    <w:rPr>
                      <w:rFonts w:ascii="Calibri" w:eastAsia="Calibri" w:hAnsi="Calibri" w:cs="Calibri"/>
                      <w:sz w:val="40"/>
                      <w:szCs w:val="40"/>
                    </w:rPr>
                  </w:pPr>
                  <w:r>
                    <w:rPr>
                      <w:rFonts w:ascii="Calibri" w:eastAsia="Calibri" w:hAnsi="Calibri" w:cs="Calibri"/>
                      <w:sz w:val="40"/>
                      <w:szCs w:val="40"/>
                    </w:rPr>
                    <w:t>December 2023</w:t>
                  </w:r>
                </w:p>
                <w:p w14:paraId="0BDEE4FE" w14:textId="672733BD" w:rsidR="00650561" w:rsidRDefault="00203193" w:rsidP="00162659">
                  <w:pPr>
                    <w:pBdr>
                      <w:top w:val="nil"/>
                      <w:left w:val="nil"/>
                      <w:bottom w:val="nil"/>
                      <w:right w:val="nil"/>
                      <w:between w:val="nil"/>
                    </w:pBdr>
                    <w:spacing w:after="120"/>
                    <w:jc w:val="center"/>
                    <w:rPr>
                      <w:color w:val="86CDB6"/>
                      <w:sz w:val="30"/>
                      <w:szCs w:val="30"/>
                    </w:rPr>
                  </w:pPr>
                  <w:r>
                    <w:rPr>
                      <w:color w:val="86CDB6"/>
                      <w:sz w:val="30"/>
                      <w:szCs w:val="30"/>
                    </w:rPr>
                    <w:t xml:space="preserve">Edition </w:t>
                  </w:r>
                  <w:r w:rsidR="006E6843">
                    <w:rPr>
                      <w:color w:val="86CDB6"/>
                      <w:sz w:val="30"/>
                      <w:szCs w:val="30"/>
                    </w:rPr>
                    <w:t>10</w:t>
                  </w:r>
                </w:p>
              </w:tc>
            </w:tr>
            <w:tr w:rsidR="00650561" w14:paraId="4CDB7AEE" w14:textId="77777777" w:rsidTr="00BF27A1">
              <w:trPr>
                <w:trHeight w:val="2607"/>
                <w:jc w:val="center"/>
              </w:trPr>
              <w:tc>
                <w:tcPr>
                  <w:tcW w:w="2835" w:type="dxa"/>
                  <w:tcMar>
                    <w:top w:w="288" w:type="dxa"/>
                  </w:tcMar>
                </w:tcPr>
                <w:p w14:paraId="10430C35" w14:textId="77777777" w:rsidR="00C5347C" w:rsidRDefault="00C5347C" w:rsidP="00162659">
                  <w:pPr>
                    <w:pStyle w:val="Subtitle"/>
                    <w:jc w:val="center"/>
                    <w:rPr>
                      <w:rFonts w:ascii="Calibri" w:eastAsia="Calibri" w:hAnsi="Calibri" w:cs="Calibri"/>
                      <w:sz w:val="40"/>
                      <w:szCs w:val="40"/>
                    </w:rPr>
                  </w:pPr>
                </w:p>
                <w:p w14:paraId="0C06543D" w14:textId="36EB4F87" w:rsidR="00C5347C" w:rsidRDefault="00E0333F" w:rsidP="00162659">
                  <w:pPr>
                    <w:pStyle w:val="Subtitle"/>
                    <w:jc w:val="center"/>
                    <w:rPr>
                      <w:rFonts w:ascii="Calibri" w:eastAsia="Calibri" w:hAnsi="Calibri" w:cs="Calibri"/>
                      <w:sz w:val="40"/>
                      <w:szCs w:val="40"/>
                    </w:rPr>
                  </w:pPr>
                  <w:r>
                    <w:rPr>
                      <w:rFonts w:ascii="Calibri" w:eastAsia="Calibri" w:hAnsi="Calibri" w:cs="Calibri"/>
                      <w:sz w:val="40"/>
                      <w:szCs w:val="40"/>
                    </w:rPr>
                    <w:t xml:space="preserve">Year in Review </w:t>
                  </w:r>
                  <w:r w:rsidR="00203193">
                    <w:rPr>
                      <w:rFonts w:ascii="Calibri" w:eastAsia="Calibri" w:hAnsi="Calibri" w:cs="Calibri"/>
                      <w:sz w:val="40"/>
                      <w:szCs w:val="40"/>
                    </w:rPr>
                    <w:t xml:space="preserve">Sailing </w:t>
                  </w:r>
                  <w:r w:rsidR="00C5347C">
                    <w:rPr>
                      <w:rFonts w:ascii="Calibri" w:eastAsia="Calibri" w:hAnsi="Calibri" w:cs="Calibri"/>
                      <w:sz w:val="40"/>
                      <w:szCs w:val="40"/>
                    </w:rPr>
                    <w:t>in 202</w:t>
                  </w:r>
                  <w:r w:rsidR="00337945">
                    <w:rPr>
                      <w:rFonts w:ascii="Calibri" w:eastAsia="Calibri" w:hAnsi="Calibri" w:cs="Calibri"/>
                      <w:sz w:val="40"/>
                      <w:szCs w:val="40"/>
                    </w:rPr>
                    <w:t>3</w:t>
                  </w:r>
                </w:p>
                <w:p w14:paraId="3D641498" w14:textId="77777777" w:rsidR="005B42A8" w:rsidRDefault="005B42A8" w:rsidP="00162659">
                  <w:pPr>
                    <w:pStyle w:val="Subtitle"/>
                    <w:jc w:val="center"/>
                    <w:rPr>
                      <w:rFonts w:ascii="Calibri" w:eastAsia="Calibri" w:hAnsi="Calibri" w:cs="Calibri"/>
                      <w:sz w:val="24"/>
                      <w:szCs w:val="24"/>
                    </w:rPr>
                  </w:pPr>
                </w:p>
                <w:p w14:paraId="21EF1683" w14:textId="6DA244E7" w:rsidR="00650561" w:rsidRDefault="00C5347C" w:rsidP="00162659">
                  <w:pPr>
                    <w:pStyle w:val="Subtitle"/>
                    <w:jc w:val="center"/>
                    <w:rPr>
                      <w:rFonts w:ascii="Calibri" w:eastAsia="Calibri" w:hAnsi="Calibri" w:cs="Calibri"/>
                      <w:sz w:val="24"/>
                      <w:szCs w:val="24"/>
                    </w:rPr>
                  </w:pPr>
                  <w:r w:rsidRPr="00C5347C">
                    <w:rPr>
                      <w:rFonts w:ascii="Calibri" w:eastAsia="Calibri" w:hAnsi="Calibri" w:cs="Calibri"/>
                      <w:sz w:val="24"/>
                      <w:szCs w:val="24"/>
                    </w:rPr>
                    <w:t xml:space="preserve">Photos </w:t>
                  </w:r>
                  <w:r w:rsidR="005B42A8">
                    <w:rPr>
                      <w:rFonts w:ascii="Calibri" w:eastAsia="Calibri" w:hAnsi="Calibri" w:cs="Calibri"/>
                      <w:sz w:val="24"/>
                      <w:szCs w:val="24"/>
                    </w:rPr>
                    <w:t xml:space="preserve">by </w:t>
                  </w:r>
                  <w:r w:rsidRPr="00C5347C">
                    <w:rPr>
                      <w:rFonts w:ascii="Calibri" w:eastAsia="Calibri" w:hAnsi="Calibri" w:cs="Calibri"/>
                      <w:sz w:val="24"/>
                      <w:szCs w:val="24"/>
                    </w:rPr>
                    <w:t>John Sverre</w:t>
                  </w:r>
                </w:p>
                <w:p w14:paraId="3687ACE5" w14:textId="04EA4C47" w:rsidR="009A6210" w:rsidRDefault="009A6210" w:rsidP="00162659">
                  <w:pPr>
                    <w:pBdr>
                      <w:top w:val="nil"/>
                      <w:left w:val="nil"/>
                      <w:bottom w:val="nil"/>
                      <w:right w:val="nil"/>
                      <w:between w:val="nil"/>
                    </w:pBdr>
                    <w:spacing w:after="140"/>
                    <w:jc w:val="center"/>
                    <w:rPr>
                      <w:b/>
                      <w:noProof/>
                      <w:color w:val="FFFFFF"/>
                    </w:rPr>
                  </w:pPr>
                  <w:r>
                    <w:rPr>
                      <w:b/>
                      <w:noProof/>
                      <w:color w:val="FFFFFF"/>
                    </w:rPr>
                    <w:t>2023</w:t>
                  </w:r>
                </w:p>
                <w:p w14:paraId="045BB280" w14:textId="12E9ECEF" w:rsidR="009A6210" w:rsidRPr="009A6210" w:rsidRDefault="009A6210" w:rsidP="00162659">
                  <w:pPr>
                    <w:jc w:val="center"/>
                  </w:pPr>
                </w:p>
              </w:tc>
            </w:tr>
            <w:tr w:rsidR="00650561" w:rsidRPr="00AC425D" w14:paraId="1EECA43C" w14:textId="77777777" w:rsidTr="00BF27A1">
              <w:trPr>
                <w:trHeight w:val="2607"/>
                <w:jc w:val="center"/>
              </w:trPr>
              <w:tc>
                <w:tcPr>
                  <w:tcW w:w="2835" w:type="dxa"/>
                  <w:tcMar>
                    <w:top w:w="288" w:type="dxa"/>
                  </w:tcMar>
                </w:tcPr>
                <w:p w14:paraId="0753C506" w14:textId="6CAFB708" w:rsidR="00571EB8" w:rsidRPr="00571EB8" w:rsidRDefault="00C5347C" w:rsidP="00162659">
                  <w:pPr>
                    <w:pBdr>
                      <w:top w:val="nil"/>
                      <w:left w:val="nil"/>
                      <w:bottom w:val="nil"/>
                      <w:right w:val="nil"/>
                      <w:between w:val="nil"/>
                    </w:pBdr>
                    <w:spacing w:after="140"/>
                    <w:jc w:val="center"/>
                    <w:rPr>
                      <w:b/>
                      <w:color w:val="FFFFFF"/>
                      <w:sz w:val="36"/>
                      <w:szCs w:val="36"/>
                    </w:rPr>
                  </w:pPr>
                  <w:r>
                    <w:rPr>
                      <w:b/>
                      <w:noProof/>
                      <w:color w:val="FFFFFF"/>
                      <w:sz w:val="36"/>
                      <w:szCs w:val="36"/>
                    </w:rPr>
                    <w:drawing>
                      <wp:inline distT="0" distB="0" distL="0" distR="0" wp14:anchorId="2D2FECE5" wp14:editId="2D4014C4">
                        <wp:extent cx="1921356" cy="1441017"/>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21356" cy="1441017"/>
                                </a:xfrm>
                                <a:prstGeom prst="rect">
                                  <a:avLst/>
                                </a:prstGeom>
                                <a:noFill/>
                                <a:ln>
                                  <a:noFill/>
                                </a:ln>
                              </pic:spPr>
                            </pic:pic>
                          </a:graphicData>
                        </a:graphic>
                      </wp:inline>
                    </w:drawing>
                  </w:r>
                </w:p>
                <w:p w14:paraId="0FA848D4" w14:textId="77777777" w:rsidR="00C5347C" w:rsidRPr="00C5347C" w:rsidRDefault="00C5347C" w:rsidP="00162659">
                  <w:pPr>
                    <w:pBdr>
                      <w:top w:val="nil"/>
                      <w:left w:val="nil"/>
                      <w:bottom w:val="nil"/>
                      <w:right w:val="nil"/>
                      <w:between w:val="nil"/>
                    </w:pBdr>
                    <w:spacing w:after="140"/>
                    <w:jc w:val="center"/>
                    <w:rPr>
                      <w:b/>
                      <w:noProof/>
                      <w:color w:val="FFFFFF"/>
                    </w:rPr>
                  </w:pPr>
                </w:p>
                <w:p w14:paraId="3B65551C" w14:textId="6A2C10E2" w:rsidR="00C5347C" w:rsidRPr="00AC425D" w:rsidRDefault="009A6210" w:rsidP="00162659">
                  <w:pPr>
                    <w:pBdr>
                      <w:top w:val="nil"/>
                      <w:left w:val="nil"/>
                      <w:bottom w:val="nil"/>
                      <w:right w:val="nil"/>
                      <w:between w:val="nil"/>
                    </w:pBdr>
                    <w:spacing w:after="140"/>
                    <w:jc w:val="center"/>
                    <w:rPr>
                      <w:b/>
                      <w:color w:val="FFFFFF"/>
                      <w:sz w:val="18"/>
                      <w:szCs w:val="18"/>
                    </w:rPr>
                  </w:pPr>
                  <w:r w:rsidRPr="00A37B92">
                    <w:rPr>
                      <w:rFonts w:asciiTheme="majorHAnsi" w:hAnsiTheme="majorHAnsi" w:cstheme="majorHAnsi"/>
                      <w:noProof/>
                      <w:color w:val="auto"/>
                      <w:sz w:val="22"/>
                      <w:szCs w:val="22"/>
                    </w:rPr>
                    <w:drawing>
                      <wp:inline distT="0" distB="0" distL="0" distR="0" wp14:anchorId="37908AF0" wp14:editId="0B2BE014">
                        <wp:extent cx="1819275" cy="1962150"/>
                        <wp:effectExtent l="0" t="0" r="9525" b="0"/>
                        <wp:docPr id="1371662577" name="Picture 137166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19275" cy="1962150"/>
                                </a:xfrm>
                                <a:prstGeom prst="rect">
                                  <a:avLst/>
                                </a:prstGeom>
                                <a:noFill/>
                                <a:ln>
                                  <a:noFill/>
                                </a:ln>
                              </pic:spPr>
                            </pic:pic>
                          </a:graphicData>
                        </a:graphic>
                      </wp:inline>
                    </w:drawing>
                  </w:r>
                </w:p>
                <w:p w14:paraId="56739B85" w14:textId="70A3142D" w:rsidR="00C5347C" w:rsidRDefault="00C5347C" w:rsidP="00162659">
                  <w:pPr>
                    <w:pBdr>
                      <w:top w:val="nil"/>
                      <w:left w:val="nil"/>
                      <w:bottom w:val="nil"/>
                      <w:right w:val="nil"/>
                      <w:between w:val="nil"/>
                    </w:pBdr>
                    <w:spacing w:after="140"/>
                    <w:jc w:val="center"/>
                    <w:rPr>
                      <w:b/>
                      <w:color w:val="FFFFFF"/>
                    </w:rPr>
                  </w:pPr>
                </w:p>
                <w:p w14:paraId="524EA12D" w14:textId="77777777" w:rsidR="005B42A8" w:rsidRDefault="005B42A8" w:rsidP="00162659">
                  <w:pPr>
                    <w:pBdr>
                      <w:top w:val="nil"/>
                      <w:left w:val="nil"/>
                      <w:bottom w:val="nil"/>
                      <w:right w:val="nil"/>
                      <w:between w:val="nil"/>
                    </w:pBdr>
                    <w:spacing w:after="140"/>
                    <w:jc w:val="center"/>
                    <w:rPr>
                      <w:b/>
                      <w:color w:val="FFFFFF"/>
                    </w:rPr>
                  </w:pPr>
                </w:p>
                <w:p w14:paraId="28DC2CC6" w14:textId="25D34A80" w:rsidR="00C5347C" w:rsidRDefault="00846116" w:rsidP="00162659">
                  <w:pPr>
                    <w:pBdr>
                      <w:top w:val="nil"/>
                      <w:left w:val="nil"/>
                      <w:bottom w:val="nil"/>
                      <w:right w:val="nil"/>
                      <w:between w:val="nil"/>
                    </w:pBdr>
                    <w:spacing w:after="140"/>
                    <w:jc w:val="center"/>
                    <w:rPr>
                      <w:b/>
                      <w:color w:val="FFFFFF"/>
                    </w:rPr>
                  </w:pPr>
                  <w:r>
                    <w:rPr>
                      <w:noProof/>
                    </w:rPr>
                    <w:lastRenderedPageBreak/>
                    <w:drawing>
                      <wp:inline distT="0" distB="0" distL="0" distR="0" wp14:anchorId="15216C0F" wp14:editId="2655C7D1">
                        <wp:extent cx="1929130" cy="2162175"/>
                        <wp:effectExtent l="0" t="0" r="0" b="9525"/>
                        <wp:docPr id="2059800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6547" cy="2170488"/>
                                </a:xfrm>
                                <a:prstGeom prst="rect">
                                  <a:avLst/>
                                </a:prstGeom>
                                <a:noFill/>
                                <a:ln>
                                  <a:noFill/>
                                </a:ln>
                              </pic:spPr>
                            </pic:pic>
                          </a:graphicData>
                        </a:graphic>
                      </wp:inline>
                    </w:drawing>
                  </w:r>
                </w:p>
                <w:p w14:paraId="4A1693D6" w14:textId="355C825A" w:rsidR="00571EB8" w:rsidRDefault="00571EB8" w:rsidP="00846116">
                  <w:pPr>
                    <w:pBdr>
                      <w:top w:val="nil"/>
                      <w:left w:val="nil"/>
                      <w:bottom w:val="nil"/>
                      <w:right w:val="nil"/>
                      <w:between w:val="nil"/>
                    </w:pBdr>
                    <w:spacing w:after="140"/>
                    <w:rPr>
                      <w:b/>
                      <w:color w:val="FFFFFF"/>
                    </w:rPr>
                  </w:pPr>
                </w:p>
                <w:p w14:paraId="6D9FAB38" w14:textId="217871DD" w:rsidR="005B42A8" w:rsidRDefault="005B42A8" w:rsidP="00162659">
                  <w:pPr>
                    <w:pBdr>
                      <w:top w:val="nil"/>
                      <w:left w:val="nil"/>
                      <w:bottom w:val="nil"/>
                      <w:right w:val="nil"/>
                      <w:between w:val="nil"/>
                    </w:pBdr>
                    <w:spacing w:after="140"/>
                    <w:jc w:val="center"/>
                    <w:rPr>
                      <w:b/>
                      <w:color w:val="FFFFFF"/>
                    </w:rPr>
                  </w:pPr>
                </w:p>
                <w:p w14:paraId="24B50221" w14:textId="77777777" w:rsidR="005B42A8" w:rsidRDefault="005B42A8" w:rsidP="00162659">
                  <w:pPr>
                    <w:pBdr>
                      <w:top w:val="nil"/>
                      <w:left w:val="nil"/>
                      <w:bottom w:val="nil"/>
                      <w:right w:val="nil"/>
                      <w:between w:val="nil"/>
                    </w:pBdr>
                    <w:spacing w:after="140"/>
                    <w:jc w:val="center"/>
                    <w:rPr>
                      <w:b/>
                      <w:color w:val="FFFFFF"/>
                    </w:rPr>
                  </w:pPr>
                </w:p>
                <w:p w14:paraId="28633221" w14:textId="29699138" w:rsidR="00571EB8" w:rsidRDefault="00D75681" w:rsidP="00162659">
                  <w:pPr>
                    <w:pBdr>
                      <w:top w:val="nil"/>
                      <w:left w:val="nil"/>
                      <w:bottom w:val="nil"/>
                      <w:right w:val="nil"/>
                      <w:between w:val="nil"/>
                    </w:pBdr>
                    <w:spacing w:after="140"/>
                    <w:jc w:val="center"/>
                    <w:rPr>
                      <w:b/>
                      <w:color w:val="FFFFFF"/>
                    </w:rPr>
                  </w:pPr>
                  <w:r>
                    <w:rPr>
                      <w:noProof/>
                    </w:rPr>
                    <w:drawing>
                      <wp:inline distT="0" distB="0" distL="0" distR="0" wp14:anchorId="47EBC9F8" wp14:editId="0462DC4C">
                        <wp:extent cx="2847975" cy="2136825"/>
                        <wp:effectExtent l="0" t="0" r="0" b="0"/>
                        <wp:docPr id="418984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571" cy="2159031"/>
                                </a:xfrm>
                                <a:prstGeom prst="rect">
                                  <a:avLst/>
                                </a:prstGeom>
                                <a:noFill/>
                                <a:ln>
                                  <a:noFill/>
                                </a:ln>
                              </pic:spPr>
                            </pic:pic>
                          </a:graphicData>
                        </a:graphic>
                      </wp:inline>
                    </w:drawing>
                  </w:r>
                </w:p>
                <w:p w14:paraId="46016F43" w14:textId="381BBE3C" w:rsidR="00C5347C" w:rsidRDefault="00C5347C" w:rsidP="00162659">
                  <w:pPr>
                    <w:pBdr>
                      <w:top w:val="nil"/>
                      <w:left w:val="nil"/>
                      <w:bottom w:val="nil"/>
                      <w:right w:val="nil"/>
                      <w:between w:val="nil"/>
                    </w:pBdr>
                    <w:spacing w:after="140"/>
                    <w:jc w:val="center"/>
                    <w:rPr>
                      <w:b/>
                      <w:color w:val="FFFFFF"/>
                    </w:rPr>
                  </w:pPr>
                </w:p>
                <w:p w14:paraId="1B5DC3DD" w14:textId="77777777" w:rsidR="005B42A8" w:rsidRDefault="005B42A8" w:rsidP="00162659">
                  <w:pPr>
                    <w:pBdr>
                      <w:top w:val="nil"/>
                      <w:left w:val="nil"/>
                      <w:bottom w:val="nil"/>
                      <w:right w:val="nil"/>
                      <w:between w:val="nil"/>
                    </w:pBdr>
                    <w:spacing w:after="140"/>
                    <w:jc w:val="center"/>
                    <w:rPr>
                      <w:b/>
                      <w:color w:val="FFFFFF"/>
                    </w:rPr>
                  </w:pPr>
                </w:p>
                <w:p w14:paraId="4CF278C1" w14:textId="09CDAE3D" w:rsidR="00C5347C" w:rsidRDefault="00846116" w:rsidP="00162659">
                  <w:pPr>
                    <w:pBdr>
                      <w:top w:val="nil"/>
                      <w:left w:val="nil"/>
                      <w:bottom w:val="nil"/>
                      <w:right w:val="nil"/>
                      <w:between w:val="nil"/>
                    </w:pBdr>
                    <w:spacing w:after="140"/>
                    <w:jc w:val="center"/>
                    <w:rPr>
                      <w:b/>
                      <w:color w:val="FFFFFF"/>
                    </w:rPr>
                  </w:pPr>
                  <w:r>
                    <w:rPr>
                      <w:noProof/>
                    </w:rPr>
                    <w:drawing>
                      <wp:inline distT="0" distB="0" distL="0" distR="0" wp14:anchorId="027F35F1" wp14:editId="2A3261BA">
                        <wp:extent cx="2143125" cy="2095374"/>
                        <wp:effectExtent l="0" t="0" r="0" b="635"/>
                        <wp:docPr id="1662084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4874" cy="2116638"/>
                                </a:xfrm>
                                <a:prstGeom prst="rect">
                                  <a:avLst/>
                                </a:prstGeom>
                                <a:noFill/>
                                <a:ln>
                                  <a:noFill/>
                                </a:ln>
                              </pic:spPr>
                            </pic:pic>
                          </a:graphicData>
                        </a:graphic>
                      </wp:inline>
                    </w:drawing>
                  </w:r>
                </w:p>
                <w:p w14:paraId="31E7B382" w14:textId="3EA415D6" w:rsidR="00C5347C" w:rsidRDefault="00C5347C" w:rsidP="00162659">
                  <w:pPr>
                    <w:pBdr>
                      <w:top w:val="nil"/>
                      <w:left w:val="nil"/>
                      <w:bottom w:val="nil"/>
                      <w:right w:val="nil"/>
                      <w:between w:val="nil"/>
                    </w:pBdr>
                    <w:spacing w:after="140"/>
                    <w:jc w:val="center"/>
                    <w:rPr>
                      <w:b/>
                      <w:color w:val="FFFFFF"/>
                    </w:rPr>
                  </w:pPr>
                </w:p>
                <w:p w14:paraId="0E7E9E57" w14:textId="7F35F2F8" w:rsidR="00C5347C" w:rsidRDefault="00C5347C" w:rsidP="00162659">
                  <w:pPr>
                    <w:pBdr>
                      <w:top w:val="nil"/>
                      <w:left w:val="nil"/>
                      <w:bottom w:val="nil"/>
                      <w:right w:val="nil"/>
                      <w:between w:val="nil"/>
                    </w:pBdr>
                    <w:spacing w:after="140"/>
                    <w:jc w:val="center"/>
                    <w:rPr>
                      <w:b/>
                      <w:color w:val="FFFFFF"/>
                    </w:rPr>
                  </w:pPr>
                </w:p>
                <w:p w14:paraId="53B71618" w14:textId="77777777" w:rsidR="005B42A8" w:rsidRDefault="005B42A8" w:rsidP="00162659">
                  <w:pPr>
                    <w:pBdr>
                      <w:top w:val="nil"/>
                      <w:left w:val="nil"/>
                      <w:bottom w:val="nil"/>
                      <w:right w:val="nil"/>
                      <w:between w:val="nil"/>
                    </w:pBdr>
                    <w:spacing w:after="140"/>
                    <w:jc w:val="center"/>
                    <w:rPr>
                      <w:b/>
                      <w:color w:val="FFFFFF"/>
                    </w:rPr>
                  </w:pPr>
                </w:p>
                <w:p w14:paraId="05FD31FB" w14:textId="575D62EA" w:rsidR="00C5347C" w:rsidRDefault="00962C8A" w:rsidP="00162659">
                  <w:pPr>
                    <w:pBdr>
                      <w:top w:val="nil"/>
                      <w:left w:val="nil"/>
                      <w:bottom w:val="nil"/>
                      <w:right w:val="nil"/>
                      <w:between w:val="nil"/>
                    </w:pBdr>
                    <w:spacing w:after="140"/>
                    <w:jc w:val="center"/>
                    <w:rPr>
                      <w:b/>
                      <w:color w:val="FFFFFF"/>
                    </w:rPr>
                  </w:pPr>
                  <w:r>
                    <w:rPr>
                      <w:noProof/>
                    </w:rPr>
                    <w:drawing>
                      <wp:inline distT="0" distB="0" distL="0" distR="0" wp14:anchorId="5E3607AC" wp14:editId="0103396E">
                        <wp:extent cx="2196233" cy="1647825"/>
                        <wp:effectExtent l="0" t="0" r="0" b="0"/>
                        <wp:docPr id="19113000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7155" cy="1656020"/>
                                </a:xfrm>
                                <a:prstGeom prst="rect">
                                  <a:avLst/>
                                </a:prstGeom>
                                <a:noFill/>
                                <a:ln>
                                  <a:noFill/>
                                </a:ln>
                              </pic:spPr>
                            </pic:pic>
                          </a:graphicData>
                        </a:graphic>
                      </wp:inline>
                    </w:drawing>
                  </w:r>
                </w:p>
                <w:p w14:paraId="614986F4" w14:textId="0DE9C6BE" w:rsidR="005B42A8" w:rsidRDefault="005B42A8" w:rsidP="00162659">
                  <w:pPr>
                    <w:pBdr>
                      <w:top w:val="nil"/>
                      <w:left w:val="nil"/>
                      <w:bottom w:val="nil"/>
                      <w:right w:val="nil"/>
                      <w:between w:val="nil"/>
                    </w:pBdr>
                    <w:spacing w:after="140"/>
                    <w:jc w:val="center"/>
                    <w:rPr>
                      <w:b/>
                      <w:color w:val="FFFFFF"/>
                    </w:rPr>
                  </w:pPr>
                </w:p>
                <w:p w14:paraId="3535607D" w14:textId="18B7FA81" w:rsidR="005B42A8" w:rsidRDefault="005B42A8" w:rsidP="00162659">
                  <w:pPr>
                    <w:pBdr>
                      <w:top w:val="nil"/>
                      <w:left w:val="nil"/>
                      <w:bottom w:val="nil"/>
                      <w:right w:val="nil"/>
                      <w:between w:val="nil"/>
                    </w:pBdr>
                    <w:spacing w:after="140"/>
                    <w:jc w:val="center"/>
                    <w:rPr>
                      <w:b/>
                      <w:color w:val="FFFFFF"/>
                    </w:rPr>
                  </w:pPr>
                </w:p>
                <w:p w14:paraId="6511F037" w14:textId="77777777" w:rsidR="005B42A8" w:rsidRDefault="005B42A8" w:rsidP="00162659">
                  <w:pPr>
                    <w:pBdr>
                      <w:top w:val="nil"/>
                      <w:left w:val="nil"/>
                      <w:bottom w:val="nil"/>
                      <w:right w:val="nil"/>
                      <w:between w:val="nil"/>
                    </w:pBdr>
                    <w:spacing w:after="140"/>
                    <w:jc w:val="center"/>
                    <w:rPr>
                      <w:b/>
                      <w:color w:val="FFFFFF"/>
                    </w:rPr>
                  </w:pPr>
                </w:p>
                <w:p w14:paraId="72B29E39" w14:textId="3BDD3664" w:rsidR="005B42A8" w:rsidRDefault="00962C8A" w:rsidP="00162659">
                  <w:pPr>
                    <w:pBdr>
                      <w:top w:val="nil"/>
                      <w:left w:val="nil"/>
                      <w:bottom w:val="nil"/>
                      <w:right w:val="nil"/>
                      <w:between w:val="nil"/>
                    </w:pBdr>
                    <w:spacing w:after="140"/>
                    <w:jc w:val="center"/>
                    <w:rPr>
                      <w:b/>
                      <w:color w:val="FFFFFF"/>
                    </w:rPr>
                  </w:pPr>
                  <w:r>
                    <w:rPr>
                      <w:noProof/>
                    </w:rPr>
                    <w:drawing>
                      <wp:inline distT="0" distB="0" distL="0" distR="0" wp14:anchorId="5B924590" wp14:editId="11122B7F">
                        <wp:extent cx="2919848" cy="2190750"/>
                        <wp:effectExtent l="0" t="0" r="0" b="0"/>
                        <wp:docPr id="1255809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3934" cy="2193816"/>
                                </a:xfrm>
                                <a:prstGeom prst="rect">
                                  <a:avLst/>
                                </a:prstGeom>
                                <a:noFill/>
                                <a:ln>
                                  <a:noFill/>
                                </a:ln>
                              </pic:spPr>
                            </pic:pic>
                          </a:graphicData>
                        </a:graphic>
                      </wp:inline>
                    </w:drawing>
                  </w:r>
                </w:p>
                <w:p w14:paraId="4B28B2F7" w14:textId="53D4ADFC" w:rsidR="005B42A8" w:rsidRDefault="005B42A8" w:rsidP="00162659">
                  <w:pPr>
                    <w:pBdr>
                      <w:top w:val="nil"/>
                      <w:left w:val="nil"/>
                      <w:bottom w:val="nil"/>
                      <w:right w:val="nil"/>
                      <w:between w:val="nil"/>
                    </w:pBdr>
                    <w:spacing w:after="140"/>
                    <w:jc w:val="center"/>
                    <w:rPr>
                      <w:b/>
                      <w:color w:val="FFFFFF"/>
                    </w:rPr>
                  </w:pPr>
                </w:p>
                <w:p w14:paraId="59009EFB" w14:textId="28A6972E" w:rsidR="005B42A8" w:rsidRDefault="005B42A8" w:rsidP="00162659">
                  <w:pPr>
                    <w:pBdr>
                      <w:top w:val="nil"/>
                      <w:left w:val="nil"/>
                      <w:bottom w:val="nil"/>
                      <w:right w:val="nil"/>
                      <w:between w:val="nil"/>
                    </w:pBdr>
                    <w:spacing w:after="140"/>
                    <w:jc w:val="center"/>
                    <w:rPr>
                      <w:b/>
                      <w:color w:val="FFFFFF"/>
                    </w:rPr>
                  </w:pPr>
                </w:p>
                <w:p w14:paraId="1A0294D5" w14:textId="3E96562F" w:rsidR="005B42A8" w:rsidRDefault="00962C8A" w:rsidP="00162659">
                  <w:pPr>
                    <w:pBdr>
                      <w:top w:val="nil"/>
                      <w:left w:val="nil"/>
                      <w:bottom w:val="nil"/>
                      <w:right w:val="nil"/>
                      <w:between w:val="nil"/>
                    </w:pBdr>
                    <w:spacing w:after="140"/>
                    <w:jc w:val="center"/>
                    <w:rPr>
                      <w:b/>
                      <w:color w:val="FFFFFF"/>
                    </w:rPr>
                  </w:pPr>
                  <w:r>
                    <w:rPr>
                      <w:noProof/>
                    </w:rPr>
                    <w:drawing>
                      <wp:inline distT="0" distB="0" distL="0" distR="0" wp14:anchorId="745AB3C5" wp14:editId="5C213536">
                        <wp:extent cx="2259330" cy="1695166"/>
                        <wp:effectExtent l="0" t="0" r="7620" b="635"/>
                        <wp:docPr id="8594174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5650" cy="1707411"/>
                                </a:xfrm>
                                <a:prstGeom prst="rect">
                                  <a:avLst/>
                                </a:prstGeom>
                                <a:noFill/>
                                <a:ln>
                                  <a:noFill/>
                                </a:ln>
                              </pic:spPr>
                            </pic:pic>
                          </a:graphicData>
                        </a:graphic>
                      </wp:inline>
                    </w:drawing>
                  </w:r>
                </w:p>
                <w:p w14:paraId="5BCD33E3" w14:textId="584C207E" w:rsidR="005B42A8" w:rsidRDefault="005B42A8" w:rsidP="00162659">
                  <w:pPr>
                    <w:pBdr>
                      <w:top w:val="nil"/>
                      <w:left w:val="nil"/>
                      <w:bottom w:val="nil"/>
                      <w:right w:val="nil"/>
                      <w:between w:val="nil"/>
                    </w:pBdr>
                    <w:spacing w:after="140"/>
                    <w:jc w:val="center"/>
                    <w:rPr>
                      <w:b/>
                      <w:color w:val="FFFFFF"/>
                    </w:rPr>
                  </w:pPr>
                </w:p>
                <w:p w14:paraId="361FF376" w14:textId="0CA22E89" w:rsidR="005B42A8" w:rsidRDefault="005B42A8" w:rsidP="00162659">
                  <w:pPr>
                    <w:pBdr>
                      <w:top w:val="nil"/>
                      <w:left w:val="nil"/>
                      <w:bottom w:val="nil"/>
                      <w:right w:val="nil"/>
                      <w:between w:val="nil"/>
                    </w:pBdr>
                    <w:spacing w:after="140"/>
                    <w:jc w:val="center"/>
                    <w:rPr>
                      <w:b/>
                      <w:color w:val="FFFFFF"/>
                    </w:rPr>
                  </w:pPr>
                </w:p>
                <w:p w14:paraId="261D2B3A" w14:textId="48100EC9" w:rsidR="005B42A8" w:rsidRDefault="005B42A8" w:rsidP="00162659">
                  <w:pPr>
                    <w:pBdr>
                      <w:top w:val="nil"/>
                      <w:left w:val="nil"/>
                      <w:bottom w:val="nil"/>
                      <w:right w:val="nil"/>
                      <w:between w:val="nil"/>
                    </w:pBdr>
                    <w:spacing w:after="140"/>
                    <w:jc w:val="center"/>
                    <w:rPr>
                      <w:b/>
                      <w:color w:val="FFFFFF"/>
                    </w:rPr>
                  </w:pPr>
                </w:p>
                <w:p w14:paraId="22407C48" w14:textId="2C4AB47C" w:rsidR="00650561" w:rsidRPr="00AC425D" w:rsidRDefault="00650561" w:rsidP="00162659">
                  <w:pPr>
                    <w:pBdr>
                      <w:top w:val="nil"/>
                      <w:left w:val="nil"/>
                      <w:bottom w:val="nil"/>
                      <w:right w:val="nil"/>
                      <w:between w:val="nil"/>
                    </w:pBdr>
                    <w:spacing w:after="140"/>
                    <w:jc w:val="center"/>
                    <w:rPr>
                      <w:b/>
                      <w:color w:val="FFFFFF"/>
                      <w:sz w:val="18"/>
                      <w:szCs w:val="18"/>
                    </w:rPr>
                  </w:pPr>
                </w:p>
              </w:tc>
            </w:tr>
          </w:tbl>
          <w:p w14:paraId="77654F9C" w14:textId="7FA2907C" w:rsidR="00650561" w:rsidRDefault="00650561" w:rsidP="00162659">
            <w:pPr>
              <w:jc w:val="center"/>
              <w:rPr>
                <w:sz w:val="26"/>
                <w:szCs w:val="26"/>
              </w:rPr>
            </w:pPr>
          </w:p>
          <w:p w14:paraId="2BE495C1" w14:textId="03E7AD2A" w:rsidR="00650561" w:rsidRDefault="00650561" w:rsidP="00162659">
            <w:pPr>
              <w:jc w:val="center"/>
              <w:rPr>
                <w:sz w:val="26"/>
                <w:szCs w:val="26"/>
              </w:rPr>
            </w:pPr>
          </w:p>
          <w:p w14:paraId="4E3695BA" w14:textId="77777777" w:rsidR="005B42A8" w:rsidRDefault="005B42A8" w:rsidP="00162659">
            <w:pPr>
              <w:tabs>
                <w:tab w:val="center" w:pos="3619"/>
              </w:tabs>
              <w:jc w:val="center"/>
              <w:rPr>
                <w:b/>
                <w:color w:val="FFFFFF"/>
                <w:sz w:val="36"/>
                <w:szCs w:val="36"/>
              </w:rPr>
            </w:pPr>
          </w:p>
          <w:p w14:paraId="64B55A41" w14:textId="77777777" w:rsidR="005B42A8" w:rsidRDefault="005B42A8" w:rsidP="00162659">
            <w:pPr>
              <w:tabs>
                <w:tab w:val="center" w:pos="3619"/>
              </w:tabs>
              <w:jc w:val="center"/>
              <w:rPr>
                <w:b/>
                <w:color w:val="FFFFFF"/>
                <w:sz w:val="36"/>
                <w:szCs w:val="36"/>
              </w:rPr>
            </w:pPr>
          </w:p>
          <w:p w14:paraId="6AB2005E" w14:textId="77777777" w:rsidR="005B42A8" w:rsidRDefault="005B42A8" w:rsidP="00162659">
            <w:pPr>
              <w:tabs>
                <w:tab w:val="center" w:pos="3619"/>
              </w:tabs>
              <w:jc w:val="center"/>
              <w:rPr>
                <w:b/>
                <w:color w:val="FFFFFF"/>
                <w:sz w:val="36"/>
                <w:szCs w:val="36"/>
              </w:rPr>
            </w:pPr>
          </w:p>
          <w:p w14:paraId="27288131" w14:textId="77777777" w:rsidR="005B42A8" w:rsidRDefault="005B42A8" w:rsidP="00162659">
            <w:pPr>
              <w:tabs>
                <w:tab w:val="center" w:pos="3619"/>
              </w:tabs>
              <w:jc w:val="center"/>
              <w:rPr>
                <w:b/>
                <w:color w:val="FFFFFF"/>
                <w:sz w:val="36"/>
                <w:szCs w:val="36"/>
              </w:rPr>
            </w:pPr>
          </w:p>
          <w:p w14:paraId="3104EC64" w14:textId="5DF0873C" w:rsidR="00650561" w:rsidRPr="00F41FBD" w:rsidRDefault="00340316" w:rsidP="00162659">
            <w:pPr>
              <w:tabs>
                <w:tab w:val="center" w:pos="3619"/>
              </w:tabs>
              <w:jc w:val="center"/>
              <w:rPr>
                <w:b/>
                <w:color w:val="FFFFFF"/>
                <w:sz w:val="36"/>
                <w:szCs w:val="36"/>
              </w:rPr>
            </w:pPr>
            <w:r>
              <w:rPr>
                <w:b/>
                <w:color w:val="FFFFFF"/>
                <w:sz w:val="36"/>
                <w:szCs w:val="36"/>
              </w:rPr>
              <w:t>Just for Laughs</w:t>
            </w:r>
          </w:p>
          <w:p w14:paraId="75FD0C41" w14:textId="77777777" w:rsidR="00F41FBD" w:rsidRDefault="00F41FBD" w:rsidP="00162659">
            <w:pPr>
              <w:tabs>
                <w:tab w:val="center" w:pos="3619"/>
              </w:tabs>
              <w:jc w:val="center"/>
              <w:rPr>
                <w:b/>
                <w:color w:val="FFFFFF"/>
                <w:sz w:val="30"/>
                <w:szCs w:val="30"/>
              </w:rPr>
            </w:pPr>
          </w:p>
          <w:p w14:paraId="24ED8A3A" w14:textId="437637E0" w:rsidR="00650561" w:rsidRPr="00AA423B" w:rsidRDefault="00AA423B" w:rsidP="00162659">
            <w:pPr>
              <w:tabs>
                <w:tab w:val="center" w:pos="3619"/>
              </w:tabs>
              <w:jc w:val="center"/>
              <w:rPr>
                <w:color w:val="FFFFFF"/>
                <w:shd w:val="clear" w:color="auto" w:fill="434343"/>
              </w:rPr>
            </w:pPr>
            <w:r>
              <w:rPr>
                <w:b/>
                <w:color w:val="FFFFFF"/>
              </w:rPr>
              <w:t>l</w:t>
            </w:r>
            <w:r w:rsidR="00203193" w:rsidRPr="00AA423B">
              <w:rPr>
                <w:b/>
                <w:color w:val="FFFFFF"/>
              </w:rPr>
              <w:t xml:space="preserve">et's face it ...you </w:t>
            </w:r>
            <w:proofErr w:type="gramStart"/>
            <w:r w:rsidR="00203193" w:rsidRPr="00AA423B">
              <w:rPr>
                <w:b/>
                <w:color w:val="FFFFFF"/>
              </w:rPr>
              <w:t>have to</w:t>
            </w:r>
            <w:proofErr w:type="gramEnd"/>
            <w:r w:rsidR="00203193" w:rsidRPr="00AA423B">
              <w:rPr>
                <w:b/>
                <w:color w:val="FFFFFF"/>
              </w:rPr>
              <w:t xml:space="preserve"> laugh if you are crazy enough to race </w:t>
            </w:r>
            <w:r w:rsidR="00340316">
              <w:rPr>
                <w:b/>
                <w:color w:val="FFFFFF"/>
              </w:rPr>
              <w:t>through the winter</w:t>
            </w:r>
            <w:r w:rsidR="00203193" w:rsidRPr="00AA423B">
              <w:rPr>
                <w:b/>
                <w:color w:val="FFFFFF"/>
              </w:rPr>
              <w:t>!</w:t>
            </w:r>
          </w:p>
          <w:p w14:paraId="47DC9B00" w14:textId="2DACFFFD" w:rsidR="00650561" w:rsidRDefault="00650561" w:rsidP="00162659">
            <w:pPr>
              <w:jc w:val="center"/>
              <w:rPr>
                <w:color w:val="FFFFFF"/>
                <w:sz w:val="26"/>
                <w:szCs w:val="26"/>
                <w:shd w:val="clear" w:color="auto" w:fill="434343"/>
              </w:rPr>
            </w:pPr>
          </w:p>
          <w:p w14:paraId="60E54A33" w14:textId="77777777" w:rsidR="00AA423B" w:rsidRDefault="00AA423B" w:rsidP="00162659">
            <w:pPr>
              <w:jc w:val="center"/>
              <w:rPr>
                <w:color w:val="FFFFFF"/>
                <w:sz w:val="26"/>
                <w:szCs w:val="26"/>
                <w:shd w:val="clear" w:color="auto" w:fill="434343"/>
              </w:rPr>
            </w:pPr>
          </w:p>
          <w:p w14:paraId="75333739" w14:textId="77777777" w:rsidR="00650561" w:rsidRDefault="00203193" w:rsidP="00162659">
            <w:pPr>
              <w:jc w:val="center"/>
              <w:rPr>
                <w:sz w:val="26"/>
                <w:szCs w:val="26"/>
              </w:rPr>
            </w:pPr>
            <w:r>
              <w:rPr>
                <w:sz w:val="26"/>
                <w:szCs w:val="26"/>
              </w:rPr>
              <w:t>Frome</w:t>
            </w:r>
          </w:p>
          <w:p w14:paraId="3D7FB3A3" w14:textId="35AADCA4" w:rsidR="009E6D6B" w:rsidRDefault="009E6D6B" w:rsidP="00162659">
            <w:pPr>
              <w:tabs>
                <w:tab w:val="center" w:pos="3619"/>
              </w:tabs>
              <w:jc w:val="center"/>
              <w:rPr>
                <w:color w:val="FFFFFF"/>
                <w:sz w:val="32"/>
                <w:szCs w:val="32"/>
              </w:rPr>
            </w:pPr>
            <w:r>
              <w:rPr>
                <w:color w:val="FFFFFF"/>
                <w:sz w:val="32"/>
                <w:szCs w:val="32"/>
              </w:rPr>
              <w:t xml:space="preserve">Some </w:t>
            </w:r>
            <w:r w:rsidR="00AA423B">
              <w:rPr>
                <w:color w:val="FFFFFF"/>
                <w:sz w:val="32"/>
                <w:szCs w:val="32"/>
              </w:rPr>
              <w:t xml:space="preserve">Common </w:t>
            </w:r>
            <w:r>
              <w:rPr>
                <w:color w:val="FFFFFF"/>
                <w:sz w:val="32"/>
                <w:szCs w:val="32"/>
              </w:rPr>
              <w:t>Sailing terminology:</w:t>
            </w:r>
          </w:p>
          <w:p w14:paraId="5B420164" w14:textId="77777777" w:rsidR="00B50064" w:rsidRDefault="00B50064" w:rsidP="00162659">
            <w:pPr>
              <w:tabs>
                <w:tab w:val="center" w:pos="3619"/>
              </w:tabs>
              <w:jc w:val="center"/>
              <w:rPr>
                <w:color w:val="FFFFFF"/>
                <w:sz w:val="32"/>
                <w:szCs w:val="32"/>
              </w:rPr>
            </w:pPr>
          </w:p>
          <w:p w14:paraId="4EDB0331" w14:textId="54043198" w:rsidR="009E6D6B" w:rsidRDefault="0024048E" w:rsidP="00162659">
            <w:pPr>
              <w:tabs>
                <w:tab w:val="center" w:pos="3619"/>
              </w:tabs>
              <w:jc w:val="center"/>
              <w:rPr>
                <w:color w:val="FFFFFF"/>
              </w:rPr>
            </w:pPr>
            <w:r>
              <w:rPr>
                <w:b/>
                <w:bCs/>
                <w:color w:val="FFFFFF"/>
              </w:rPr>
              <w:t>Sailing</w:t>
            </w:r>
            <w:r w:rsidR="009E6D6B" w:rsidRPr="00B50064">
              <w:rPr>
                <w:color w:val="FFFFFF"/>
              </w:rPr>
              <w:t>:</w:t>
            </w:r>
            <w:r w:rsidR="00B50064" w:rsidRPr="00B50064">
              <w:rPr>
                <w:color w:val="FFFFFF"/>
              </w:rPr>
              <w:t xml:space="preserve"> </w:t>
            </w:r>
            <w:r>
              <w:rPr>
                <w:color w:val="FFFFFF"/>
              </w:rPr>
              <w:t xml:space="preserve"> </w:t>
            </w:r>
            <w:r w:rsidR="00C219E6">
              <w:rPr>
                <w:color w:val="FFFFFF"/>
              </w:rPr>
              <w:t>The fine art of getting wet and becoming ill while slowly going nowhere at great expense</w:t>
            </w:r>
            <w:r>
              <w:rPr>
                <w:color w:val="FFFFFF"/>
              </w:rPr>
              <w:t>.</w:t>
            </w:r>
          </w:p>
          <w:p w14:paraId="342467FE" w14:textId="77777777" w:rsidR="00627D10" w:rsidRDefault="00627D10" w:rsidP="00627D10">
            <w:pPr>
              <w:tabs>
                <w:tab w:val="center" w:pos="3619"/>
              </w:tabs>
              <w:rPr>
                <w:color w:val="FFFFFF"/>
              </w:rPr>
            </w:pPr>
          </w:p>
          <w:p w14:paraId="46E82487" w14:textId="5D470877" w:rsidR="009E6D6B" w:rsidRDefault="00C219E6" w:rsidP="00162659">
            <w:pPr>
              <w:tabs>
                <w:tab w:val="center" w:pos="3619"/>
              </w:tabs>
              <w:jc w:val="center"/>
              <w:rPr>
                <w:color w:val="FFFFFF"/>
              </w:rPr>
            </w:pPr>
            <w:r>
              <w:rPr>
                <w:b/>
                <w:bCs/>
                <w:color w:val="FFFFFF"/>
              </w:rPr>
              <w:t>Anchoring</w:t>
            </w:r>
            <w:r w:rsidR="00B50064" w:rsidRPr="001E32F8">
              <w:rPr>
                <w:b/>
                <w:bCs/>
                <w:color w:val="FFFFFF"/>
              </w:rPr>
              <w:t>:</w:t>
            </w:r>
            <w:r w:rsidR="00B50064">
              <w:rPr>
                <w:color w:val="FFFFFF"/>
              </w:rPr>
              <w:t xml:space="preserve"> </w:t>
            </w:r>
            <w:r>
              <w:rPr>
                <w:color w:val="FFFFFF"/>
              </w:rPr>
              <w:t xml:space="preserve">A process during which the anchor is </w:t>
            </w:r>
            <w:proofErr w:type="gramStart"/>
            <w:r>
              <w:rPr>
                <w:color w:val="FFFFFF"/>
              </w:rPr>
              <w:t>lowered</w:t>
            </w:r>
            <w:proofErr w:type="gramEnd"/>
            <w:r>
              <w:rPr>
                <w:color w:val="FFFFFF"/>
              </w:rPr>
              <w:t xml:space="preserve"> and rancor id heightened</w:t>
            </w:r>
            <w:r w:rsidR="00627D10">
              <w:rPr>
                <w:color w:val="FFFFFF"/>
              </w:rPr>
              <w:t>.</w:t>
            </w:r>
          </w:p>
          <w:p w14:paraId="379E8891" w14:textId="57E9E729" w:rsidR="00B50064" w:rsidRDefault="00B50064" w:rsidP="00162659">
            <w:pPr>
              <w:tabs>
                <w:tab w:val="center" w:pos="3619"/>
              </w:tabs>
              <w:jc w:val="center"/>
              <w:rPr>
                <w:color w:val="FFFFFF"/>
              </w:rPr>
            </w:pPr>
          </w:p>
          <w:p w14:paraId="4355EA7C" w14:textId="568C5F16" w:rsidR="00B50064" w:rsidRDefault="00C219E6" w:rsidP="00162659">
            <w:pPr>
              <w:tabs>
                <w:tab w:val="center" w:pos="3619"/>
              </w:tabs>
              <w:jc w:val="center"/>
              <w:rPr>
                <w:color w:val="FFFFFF"/>
              </w:rPr>
            </w:pPr>
            <w:r>
              <w:rPr>
                <w:b/>
                <w:bCs/>
                <w:color w:val="FFFFFF"/>
              </w:rPr>
              <w:t>Boom</w:t>
            </w:r>
            <w:r w:rsidR="00B50064">
              <w:rPr>
                <w:color w:val="FFFFFF"/>
              </w:rPr>
              <w:t xml:space="preserve">: </w:t>
            </w:r>
            <w:r>
              <w:rPr>
                <w:color w:val="FFFFFF"/>
              </w:rPr>
              <w:t>Laterally mounted pole to which a sail is fastened. Named for the sound it makes when it hits the crew’s head.</w:t>
            </w:r>
          </w:p>
          <w:p w14:paraId="243DEB02" w14:textId="766D68B7" w:rsidR="00B50064" w:rsidRDefault="00B50064" w:rsidP="00162659">
            <w:pPr>
              <w:tabs>
                <w:tab w:val="center" w:pos="3619"/>
              </w:tabs>
              <w:jc w:val="center"/>
              <w:rPr>
                <w:color w:val="FFFFFF"/>
              </w:rPr>
            </w:pPr>
          </w:p>
          <w:p w14:paraId="5E572F23" w14:textId="041A7766" w:rsidR="00B50064" w:rsidRDefault="00B50064" w:rsidP="00162659">
            <w:pPr>
              <w:tabs>
                <w:tab w:val="center" w:pos="3619"/>
              </w:tabs>
              <w:jc w:val="center"/>
              <w:rPr>
                <w:color w:val="FFFFFF"/>
              </w:rPr>
            </w:pPr>
            <w:r w:rsidRPr="001E32F8">
              <w:rPr>
                <w:b/>
                <w:bCs/>
                <w:color w:val="FFFFFF"/>
              </w:rPr>
              <w:t>C</w:t>
            </w:r>
            <w:r w:rsidR="00C71F29">
              <w:rPr>
                <w:b/>
                <w:bCs/>
                <w:color w:val="FFFFFF"/>
              </w:rPr>
              <w:t>alm</w:t>
            </w:r>
            <w:r>
              <w:rPr>
                <w:color w:val="FFFFFF"/>
              </w:rPr>
              <w:t xml:space="preserve">: </w:t>
            </w:r>
            <w:r w:rsidR="00C71F29">
              <w:rPr>
                <w:color w:val="FFFFFF"/>
              </w:rPr>
              <w:t>Sea conditions characterized by the simultaneous disappearance of the wind and the last cold beverage.</w:t>
            </w:r>
          </w:p>
          <w:p w14:paraId="34FC5682" w14:textId="4F8F8188" w:rsidR="00B50064" w:rsidRDefault="00B50064" w:rsidP="00162659">
            <w:pPr>
              <w:tabs>
                <w:tab w:val="center" w:pos="3619"/>
              </w:tabs>
              <w:jc w:val="center"/>
              <w:rPr>
                <w:color w:val="FFFFFF"/>
              </w:rPr>
            </w:pPr>
          </w:p>
          <w:p w14:paraId="4F69231C" w14:textId="058D77F2" w:rsidR="00B50064" w:rsidRDefault="00C71F29" w:rsidP="00162659">
            <w:pPr>
              <w:tabs>
                <w:tab w:val="center" w:pos="3619"/>
              </w:tabs>
              <w:jc w:val="center"/>
              <w:rPr>
                <w:color w:val="FFFFFF"/>
              </w:rPr>
            </w:pPr>
            <w:r>
              <w:rPr>
                <w:b/>
                <w:bCs/>
                <w:color w:val="FFFFFF"/>
              </w:rPr>
              <w:t>Foul Weather Gear</w:t>
            </w:r>
            <w:r w:rsidR="00B50064">
              <w:rPr>
                <w:color w:val="FFFFFF"/>
              </w:rPr>
              <w:t xml:space="preserve">: </w:t>
            </w:r>
            <w:r>
              <w:rPr>
                <w:color w:val="FFFFFF"/>
              </w:rPr>
              <w:t xml:space="preserve">Weatherproof clothing needed only in the </w:t>
            </w:r>
            <w:proofErr w:type="gramStart"/>
            <w:r>
              <w:rPr>
                <w:color w:val="FFFFFF"/>
              </w:rPr>
              <w:t>fall ,</w:t>
            </w:r>
            <w:proofErr w:type="gramEnd"/>
            <w:r>
              <w:rPr>
                <w:color w:val="FFFFFF"/>
              </w:rPr>
              <w:t xml:space="preserve"> spring, winter and summer months.</w:t>
            </w:r>
          </w:p>
          <w:p w14:paraId="356E8CC4" w14:textId="6D1B1976" w:rsidR="00B50064" w:rsidRDefault="00B50064" w:rsidP="00162659">
            <w:pPr>
              <w:tabs>
                <w:tab w:val="center" w:pos="3619"/>
              </w:tabs>
              <w:jc w:val="center"/>
              <w:rPr>
                <w:color w:val="FFFFFF"/>
              </w:rPr>
            </w:pPr>
          </w:p>
          <w:p w14:paraId="4F08E545" w14:textId="77777777" w:rsidR="00C71F29" w:rsidRDefault="00C71F29" w:rsidP="004B456D">
            <w:pPr>
              <w:tabs>
                <w:tab w:val="center" w:pos="3619"/>
              </w:tabs>
              <w:rPr>
                <w:b/>
                <w:bCs/>
                <w:color w:val="FFFFFF"/>
              </w:rPr>
            </w:pPr>
            <w:r>
              <w:rPr>
                <w:b/>
                <w:bCs/>
                <w:color w:val="FFFFFF"/>
              </w:rPr>
              <w:t xml:space="preserve">Galley: </w:t>
            </w:r>
          </w:p>
          <w:p w14:paraId="43ACB10A" w14:textId="5BF0B55A" w:rsidR="00B50064" w:rsidRPr="00F04F38" w:rsidRDefault="00C71F29" w:rsidP="00F04F38">
            <w:pPr>
              <w:pStyle w:val="ListParagraph"/>
              <w:numPr>
                <w:ilvl w:val="0"/>
                <w:numId w:val="3"/>
              </w:numPr>
              <w:tabs>
                <w:tab w:val="center" w:pos="3619"/>
              </w:tabs>
              <w:spacing w:line="240" w:lineRule="auto"/>
              <w:jc w:val="center"/>
              <w:rPr>
                <w:b/>
                <w:bCs/>
                <w:color w:val="FFFFFF"/>
              </w:rPr>
            </w:pPr>
            <w:r w:rsidRPr="00F04F38">
              <w:rPr>
                <w:b/>
                <w:bCs/>
                <w:color w:val="FFFFFF"/>
              </w:rPr>
              <w:t>Ancient</w:t>
            </w:r>
            <w:r w:rsidR="00F04F38" w:rsidRPr="00F04F38">
              <w:rPr>
                <w:b/>
                <w:bCs/>
                <w:color w:val="FFFFFF"/>
              </w:rPr>
              <w:t>: Aspect of seafaring associated with slavery.</w:t>
            </w:r>
          </w:p>
          <w:p w14:paraId="10BA7394" w14:textId="36C185F1" w:rsidR="00F04F38" w:rsidRPr="00F04F38" w:rsidRDefault="00F04F38" w:rsidP="00F04F38">
            <w:pPr>
              <w:pStyle w:val="ListParagraph"/>
              <w:numPr>
                <w:ilvl w:val="0"/>
                <w:numId w:val="3"/>
              </w:numPr>
              <w:tabs>
                <w:tab w:val="center" w:pos="3619"/>
              </w:tabs>
              <w:spacing w:line="240" w:lineRule="auto"/>
              <w:jc w:val="center"/>
              <w:rPr>
                <w:color w:val="FFFFFF"/>
              </w:rPr>
            </w:pPr>
            <w:r>
              <w:rPr>
                <w:color w:val="FFFFFF"/>
              </w:rPr>
              <w:t xml:space="preserve">Modern: </w:t>
            </w:r>
            <w:r w:rsidRPr="00F04F38">
              <w:rPr>
                <w:b/>
                <w:bCs/>
                <w:color w:val="FFFFFF"/>
              </w:rPr>
              <w:t>Aspect of seafaring associated with slavery.</w:t>
            </w:r>
          </w:p>
          <w:p w14:paraId="44D97129" w14:textId="64D6FC26" w:rsidR="00B50064" w:rsidRDefault="00B50064" w:rsidP="00162659">
            <w:pPr>
              <w:tabs>
                <w:tab w:val="center" w:pos="3619"/>
              </w:tabs>
              <w:jc w:val="center"/>
              <w:rPr>
                <w:color w:val="FFFFFF"/>
              </w:rPr>
            </w:pPr>
          </w:p>
          <w:p w14:paraId="269417DF" w14:textId="7F899DBF" w:rsidR="00B50064" w:rsidRDefault="00F04F38" w:rsidP="00162659">
            <w:pPr>
              <w:tabs>
                <w:tab w:val="center" w:pos="3619"/>
              </w:tabs>
              <w:jc w:val="center"/>
              <w:rPr>
                <w:color w:val="FFFFFF"/>
              </w:rPr>
            </w:pPr>
            <w:r>
              <w:rPr>
                <w:b/>
                <w:bCs/>
                <w:color w:val="FFFFFF"/>
              </w:rPr>
              <w:t>Hazard</w:t>
            </w:r>
            <w:r w:rsidR="00B50064">
              <w:rPr>
                <w:color w:val="FFFFFF"/>
              </w:rPr>
              <w:t xml:space="preserve">: </w:t>
            </w:r>
            <w:r>
              <w:rPr>
                <w:color w:val="FFFFFF"/>
              </w:rPr>
              <w:t>Any boat in the SCYC fleet over 2 feet in length.</w:t>
            </w:r>
          </w:p>
          <w:p w14:paraId="62C45656" w14:textId="2131099F" w:rsidR="00B50064" w:rsidRDefault="00B50064" w:rsidP="00162659">
            <w:pPr>
              <w:tabs>
                <w:tab w:val="center" w:pos="3619"/>
              </w:tabs>
              <w:jc w:val="center"/>
              <w:rPr>
                <w:color w:val="FFFFFF"/>
              </w:rPr>
            </w:pPr>
          </w:p>
          <w:p w14:paraId="714ACD35" w14:textId="3CD9E628" w:rsidR="00B50064" w:rsidRDefault="00F04F38" w:rsidP="00162659">
            <w:pPr>
              <w:tabs>
                <w:tab w:val="center" w:pos="3619"/>
              </w:tabs>
              <w:jc w:val="center"/>
              <w:rPr>
                <w:color w:val="FFFFFF"/>
              </w:rPr>
            </w:pPr>
            <w:r>
              <w:rPr>
                <w:b/>
                <w:bCs/>
                <w:color w:val="FFFFFF"/>
              </w:rPr>
              <w:t>Knot</w:t>
            </w:r>
            <w:r w:rsidR="00B50064">
              <w:rPr>
                <w:color w:val="FFFFFF"/>
              </w:rPr>
              <w:t xml:space="preserve">: </w:t>
            </w:r>
            <w:r>
              <w:rPr>
                <w:color w:val="FFFFFF"/>
              </w:rPr>
              <w:t>A connection of one or more lines that Graham is not allowed to tie while on Janes’s Addiction.</w:t>
            </w:r>
          </w:p>
          <w:p w14:paraId="31D9C386" w14:textId="0A2EB93C" w:rsidR="00142226" w:rsidRDefault="00142226" w:rsidP="00162659">
            <w:pPr>
              <w:tabs>
                <w:tab w:val="center" w:pos="3619"/>
              </w:tabs>
              <w:jc w:val="center"/>
              <w:rPr>
                <w:color w:val="FFFFFF"/>
              </w:rPr>
            </w:pPr>
          </w:p>
          <w:p w14:paraId="3D84E633" w14:textId="7C73134B" w:rsidR="00142226" w:rsidRDefault="002E0FC4" w:rsidP="00162659">
            <w:pPr>
              <w:tabs>
                <w:tab w:val="center" w:pos="3619"/>
              </w:tabs>
              <w:jc w:val="center"/>
              <w:rPr>
                <w:color w:val="FFFFFF"/>
              </w:rPr>
            </w:pPr>
            <w:r w:rsidRPr="00EF0C93">
              <w:rPr>
                <w:b/>
                <w:bCs/>
                <w:color w:val="FFFFFF"/>
              </w:rPr>
              <w:t>Marina</w:t>
            </w:r>
            <w:r w:rsidR="00142226">
              <w:rPr>
                <w:color w:val="FFFFFF"/>
              </w:rPr>
              <w:t xml:space="preserve">: </w:t>
            </w:r>
            <w:r>
              <w:rPr>
                <w:color w:val="FFFFFF"/>
              </w:rPr>
              <w:t>A commercial dock facility having up-to-date facilities for the disposal of excess amounts of currency that may have accumulated on board causing a fire hazard.</w:t>
            </w:r>
          </w:p>
          <w:p w14:paraId="194CDDED" w14:textId="34EA80A6" w:rsidR="00142226" w:rsidRDefault="00142226" w:rsidP="00162659">
            <w:pPr>
              <w:tabs>
                <w:tab w:val="center" w:pos="3619"/>
              </w:tabs>
              <w:jc w:val="center"/>
              <w:rPr>
                <w:color w:val="FFFFFF"/>
              </w:rPr>
            </w:pPr>
          </w:p>
          <w:p w14:paraId="235638F2" w14:textId="5F3F5A6A" w:rsidR="00142226" w:rsidRDefault="002E0FC4" w:rsidP="00162659">
            <w:pPr>
              <w:tabs>
                <w:tab w:val="center" w:pos="3619"/>
              </w:tabs>
              <w:jc w:val="center"/>
              <w:rPr>
                <w:color w:val="FFFFFF"/>
              </w:rPr>
            </w:pPr>
            <w:r>
              <w:rPr>
                <w:b/>
                <w:bCs/>
                <w:color w:val="FFFFFF"/>
              </w:rPr>
              <w:t>Oilskin</w:t>
            </w:r>
            <w:r w:rsidR="00142226">
              <w:rPr>
                <w:color w:val="FFFFFF"/>
              </w:rPr>
              <w:t xml:space="preserve">: </w:t>
            </w:r>
            <w:r>
              <w:rPr>
                <w:color w:val="FFFFFF"/>
              </w:rPr>
              <w:t>Irritating epidermal condition suffered by boat owners who work on diesel engines.</w:t>
            </w:r>
          </w:p>
          <w:p w14:paraId="1170705F" w14:textId="77777777" w:rsidR="00627D10" w:rsidRDefault="00627D10" w:rsidP="00162659">
            <w:pPr>
              <w:tabs>
                <w:tab w:val="center" w:pos="3619"/>
              </w:tabs>
              <w:jc w:val="center"/>
              <w:rPr>
                <w:color w:val="FFFFFF"/>
              </w:rPr>
            </w:pPr>
          </w:p>
          <w:p w14:paraId="13D251E8" w14:textId="5256C87C" w:rsidR="00A64BAD" w:rsidRDefault="002E0FC4" w:rsidP="00EF0C93">
            <w:pPr>
              <w:tabs>
                <w:tab w:val="center" w:pos="3619"/>
              </w:tabs>
              <w:jc w:val="center"/>
              <w:rPr>
                <w:color w:val="FFFFFF"/>
              </w:rPr>
            </w:pPr>
            <w:r w:rsidRPr="00EF0C93">
              <w:rPr>
                <w:b/>
                <w:bCs/>
                <w:color w:val="FFFFFF"/>
              </w:rPr>
              <w:t>Passenge</w:t>
            </w:r>
            <w:r>
              <w:rPr>
                <w:color w:val="FFFFFF"/>
              </w:rPr>
              <w:t>r</w:t>
            </w:r>
            <w:r w:rsidR="00627D10">
              <w:rPr>
                <w:color w:val="FFFFFF"/>
              </w:rPr>
              <w:t xml:space="preserve">: </w:t>
            </w:r>
            <w:r w:rsidR="00EF0C93">
              <w:rPr>
                <w:color w:val="FFFFFF"/>
              </w:rPr>
              <w:t>A form of movable ballast which tends to accumulate on the leeward side of sailboats once sea motions commence.</w:t>
            </w:r>
          </w:p>
          <w:p w14:paraId="4BB03BC5" w14:textId="42F1CE41" w:rsidR="00A64BAD" w:rsidRDefault="00A64BAD" w:rsidP="00162659">
            <w:pPr>
              <w:tabs>
                <w:tab w:val="center" w:pos="3619"/>
              </w:tabs>
              <w:jc w:val="center"/>
              <w:rPr>
                <w:color w:val="FFFFFF"/>
              </w:rPr>
            </w:pPr>
          </w:p>
          <w:p w14:paraId="6243DE72" w14:textId="77777777" w:rsidR="00C842BD" w:rsidRDefault="00C842BD" w:rsidP="00162659">
            <w:pPr>
              <w:tabs>
                <w:tab w:val="center" w:pos="3619"/>
              </w:tabs>
              <w:jc w:val="center"/>
              <w:rPr>
                <w:b/>
                <w:bCs/>
                <w:iCs/>
                <w:color w:val="FFFFFF" w:themeColor="background1"/>
                <w:sz w:val="28"/>
                <w:szCs w:val="28"/>
              </w:rPr>
            </w:pPr>
          </w:p>
          <w:p w14:paraId="4B016BE3" w14:textId="77777777" w:rsidR="00C842BD" w:rsidRDefault="00C842BD" w:rsidP="00162659">
            <w:pPr>
              <w:tabs>
                <w:tab w:val="center" w:pos="3619"/>
              </w:tabs>
              <w:jc w:val="center"/>
              <w:rPr>
                <w:b/>
                <w:bCs/>
                <w:iCs/>
                <w:color w:val="FFFFFF" w:themeColor="background1"/>
                <w:sz w:val="28"/>
                <w:szCs w:val="28"/>
              </w:rPr>
            </w:pPr>
          </w:p>
          <w:p w14:paraId="102EAED6" w14:textId="77777777" w:rsidR="00EF0C93" w:rsidRDefault="00EF0C93" w:rsidP="00162659">
            <w:pPr>
              <w:tabs>
                <w:tab w:val="center" w:pos="3619"/>
              </w:tabs>
              <w:jc w:val="center"/>
              <w:rPr>
                <w:b/>
                <w:bCs/>
                <w:iCs/>
                <w:color w:val="FFFFFF" w:themeColor="background1"/>
                <w:sz w:val="28"/>
                <w:szCs w:val="28"/>
              </w:rPr>
            </w:pPr>
          </w:p>
          <w:p w14:paraId="200EDE59" w14:textId="77777777" w:rsidR="00EF0C93" w:rsidRDefault="00EF0C93" w:rsidP="00162659">
            <w:pPr>
              <w:tabs>
                <w:tab w:val="center" w:pos="3619"/>
              </w:tabs>
              <w:jc w:val="center"/>
              <w:rPr>
                <w:b/>
                <w:bCs/>
                <w:iCs/>
                <w:color w:val="FFFFFF" w:themeColor="background1"/>
                <w:sz w:val="28"/>
                <w:szCs w:val="28"/>
              </w:rPr>
            </w:pPr>
          </w:p>
          <w:p w14:paraId="1D889053" w14:textId="77777777" w:rsidR="00EF0C93" w:rsidRDefault="00EF0C93" w:rsidP="00162659">
            <w:pPr>
              <w:tabs>
                <w:tab w:val="center" w:pos="3619"/>
              </w:tabs>
              <w:jc w:val="center"/>
              <w:rPr>
                <w:b/>
                <w:bCs/>
                <w:iCs/>
                <w:color w:val="FFFFFF" w:themeColor="background1"/>
                <w:sz w:val="28"/>
                <w:szCs w:val="28"/>
              </w:rPr>
            </w:pPr>
          </w:p>
          <w:p w14:paraId="2215ACBF" w14:textId="77777777" w:rsidR="00EF0C93" w:rsidRDefault="00EF0C93" w:rsidP="00162659">
            <w:pPr>
              <w:tabs>
                <w:tab w:val="center" w:pos="3619"/>
              </w:tabs>
              <w:jc w:val="center"/>
              <w:rPr>
                <w:b/>
                <w:bCs/>
                <w:iCs/>
                <w:color w:val="FFFFFF" w:themeColor="background1"/>
                <w:sz w:val="28"/>
                <w:szCs w:val="28"/>
              </w:rPr>
            </w:pPr>
          </w:p>
          <w:p w14:paraId="363F5936" w14:textId="77777777" w:rsidR="00EF0C93" w:rsidRDefault="00EF0C93" w:rsidP="00162659">
            <w:pPr>
              <w:tabs>
                <w:tab w:val="center" w:pos="3619"/>
              </w:tabs>
              <w:jc w:val="center"/>
              <w:rPr>
                <w:b/>
                <w:bCs/>
                <w:iCs/>
                <w:color w:val="FFFFFF" w:themeColor="background1"/>
                <w:sz w:val="28"/>
                <w:szCs w:val="28"/>
              </w:rPr>
            </w:pPr>
          </w:p>
          <w:p w14:paraId="4FE95413" w14:textId="77777777" w:rsidR="00EF0C93" w:rsidRDefault="00EF0C93" w:rsidP="00162659">
            <w:pPr>
              <w:tabs>
                <w:tab w:val="center" w:pos="3619"/>
              </w:tabs>
              <w:jc w:val="center"/>
              <w:rPr>
                <w:b/>
                <w:bCs/>
                <w:iCs/>
                <w:color w:val="FFFFFF" w:themeColor="background1"/>
                <w:sz w:val="28"/>
                <w:szCs w:val="28"/>
              </w:rPr>
            </w:pPr>
          </w:p>
          <w:p w14:paraId="70C2313A" w14:textId="77777777" w:rsidR="00EF0C93" w:rsidRDefault="00EF0C93" w:rsidP="00162659">
            <w:pPr>
              <w:tabs>
                <w:tab w:val="center" w:pos="3619"/>
              </w:tabs>
              <w:jc w:val="center"/>
              <w:rPr>
                <w:b/>
                <w:bCs/>
                <w:iCs/>
                <w:color w:val="FFFFFF" w:themeColor="background1"/>
                <w:sz w:val="28"/>
                <w:szCs w:val="28"/>
              </w:rPr>
            </w:pPr>
          </w:p>
          <w:p w14:paraId="20571001" w14:textId="77777777" w:rsidR="00EF0C93" w:rsidRDefault="00EF0C93" w:rsidP="00162659">
            <w:pPr>
              <w:tabs>
                <w:tab w:val="center" w:pos="3619"/>
              </w:tabs>
              <w:jc w:val="center"/>
              <w:rPr>
                <w:b/>
                <w:bCs/>
                <w:iCs/>
                <w:color w:val="FFFFFF" w:themeColor="background1"/>
                <w:sz w:val="28"/>
                <w:szCs w:val="28"/>
              </w:rPr>
            </w:pPr>
          </w:p>
          <w:p w14:paraId="773E54F7" w14:textId="77777777" w:rsidR="00EF0C93" w:rsidRDefault="00EF0C93" w:rsidP="00162659">
            <w:pPr>
              <w:tabs>
                <w:tab w:val="center" w:pos="3619"/>
              </w:tabs>
              <w:jc w:val="center"/>
              <w:rPr>
                <w:b/>
                <w:bCs/>
                <w:iCs/>
                <w:color w:val="FFFFFF" w:themeColor="background1"/>
                <w:sz w:val="28"/>
                <w:szCs w:val="28"/>
              </w:rPr>
            </w:pPr>
          </w:p>
          <w:p w14:paraId="38968F70" w14:textId="77777777" w:rsidR="00EF0C93" w:rsidRDefault="00EF0C93" w:rsidP="00162659">
            <w:pPr>
              <w:tabs>
                <w:tab w:val="center" w:pos="3619"/>
              </w:tabs>
              <w:jc w:val="center"/>
              <w:rPr>
                <w:b/>
                <w:bCs/>
                <w:iCs/>
                <w:color w:val="FFFFFF" w:themeColor="background1"/>
                <w:sz w:val="28"/>
                <w:szCs w:val="28"/>
              </w:rPr>
            </w:pPr>
          </w:p>
          <w:p w14:paraId="7DBCC0E6" w14:textId="0ABD0754" w:rsidR="00F41FBD" w:rsidRPr="00C842BD" w:rsidRDefault="00A64BAD" w:rsidP="00162659">
            <w:pPr>
              <w:tabs>
                <w:tab w:val="center" w:pos="3619"/>
              </w:tabs>
              <w:jc w:val="center"/>
              <w:rPr>
                <w:b/>
                <w:bCs/>
                <w:iCs/>
                <w:color w:val="FFFFFF" w:themeColor="background1"/>
                <w:sz w:val="36"/>
                <w:szCs w:val="36"/>
              </w:rPr>
            </w:pPr>
            <w:r w:rsidRPr="00C842BD">
              <w:rPr>
                <w:b/>
                <w:bCs/>
                <w:iCs/>
                <w:color w:val="FFFFFF" w:themeColor="background1"/>
                <w:sz w:val="36"/>
                <w:szCs w:val="36"/>
              </w:rPr>
              <w:lastRenderedPageBreak/>
              <w:t xml:space="preserve"> </w:t>
            </w:r>
            <w:r w:rsidR="00F41FBD" w:rsidRPr="00C842BD">
              <w:rPr>
                <w:b/>
                <w:bCs/>
                <w:iCs/>
                <w:color w:val="FFFFFF" w:themeColor="background1"/>
                <w:sz w:val="36"/>
                <w:szCs w:val="36"/>
              </w:rPr>
              <w:t>Nautical Knowledge</w:t>
            </w:r>
          </w:p>
          <w:p w14:paraId="57C03959" w14:textId="77777777" w:rsidR="00F41FBD" w:rsidRPr="00C842BD" w:rsidRDefault="00F41FBD" w:rsidP="00162659">
            <w:pPr>
              <w:tabs>
                <w:tab w:val="center" w:pos="3619"/>
              </w:tabs>
              <w:jc w:val="center"/>
              <w:rPr>
                <w:b/>
                <w:bCs/>
                <w:iCs/>
                <w:color w:val="86CDB6"/>
              </w:rPr>
            </w:pPr>
          </w:p>
          <w:p w14:paraId="2CF80353" w14:textId="77777777" w:rsidR="00F41FBD" w:rsidRPr="00C842BD" w:rsidRDefault="00F41FBD" w:rsidP="00162659">
            <w:pPr>
              <w:tabs>
                <w:tab w:val="center" w:pos="3619"/>
              </w:tabs>
              <w:jc w:val="center"/>
              <w:rPr>
                <w:b/>
                <w:bCs/>
                <w:iCs/>
                <w:color w:val="86CDB6"/>
              </w:rPr>
            </w:pPr>
          </w:p>
          <w:p w14:paraId="417D1A1C" w14:textId="4580B6E6" w:rsidR="00650561" w:rsidRPr="00C842BD" w:rsidRDefault="008B0AC6" w:rsidP="00162659">
            <w:pPr>
              <w:tabs>
                <w:tab w:val="center" w:pos="3619"/>
              </w:tabs>
              <w:jc w:val="center"/>
              <w:rPr>
                <w:b/>
                <w:bCs/>
                <w:iCs/>
                <w:color w:val="FFFFFF" w:themeColor="background1"/>
                <w:sz w:val="32"/>
                <w:szCs w:val="32"/>
              </w:rPr>
            </w:pPr>
            <w:r w:rsidRPr="00C842BD">
              <w:rPr>
                <w:b/>
                <w:bCs/>
                <w:iCs/>
                <w:color w:val="FFFFFF" w:themeColor="background1"/>
                <w:sz w:val="32"/>
                <w:szCs w:val="32"/>
              </w:rPr>
              <w:t>What is</w:t>
            </w:r>
            <w:r w:rsidR="00A64BAD" w:rsidRPr="00C842BD">
              <w:rPr>
                <w:b/>
                <w:bCs/>
                <w:iCs/>
                <w:color w:val="FFFFFF" w:themeColor="background1"/>
                <w:sz w:val="32"/>
                <w:szCs w:val="32"/>
              </w:rPr>
              <w:t xml:space="preserve"> the </w:t>
            </w:r>
            <w:r w:rsidR="00A7367F">
              <w:rPr>
                <w:b/>
                <w:bCs/>
                <w:iCs/>
                <w:color w:val="FFFFFF" w:themeColor="background1"/>
                <w:sz w:val="32"/>
                <w:szCs w:val="32"/>
              </w:rPr>
              <w:t>origin</w:t>
            </w:r>
            <w:r w:rsidR="00A64BAD" w:rsidRPr="00C842BD">
              <w:rPr>
                <w:b/>
                <w:bCs/>
                <w:iCs/>
                <w:color w:val="FFFFFF" w:themeColor="background1"/>
                <w:sz w:val="32"/>
                <w:szCs w:val="32"/>
              </w:rPr>
              <w:t xml:space="preserve"> of </w:t>
            </w:r>
            <w:r w:rsidR="00340316">
              <w:rPr>
                <w:b/>
                <w:bCs/>
                <w:iCs/>
                <w:color w:val="FFFFFF" w:themeColor="background1"/>
                <w:sz w:val="32"/>
                <w:szCs w:val="32"/>
              </w:rPr>
              <w:t>“Don’t sweat the small stuff”</w:t>
            </w:r>
            <w:r w:rsidR="00A64BAD" w:rsidRPr="00C842BD">
              <w:rPr>
                <w:b/>
                <w:bCs/>
                <w:iCs/>
                <w:color w:val="FFFFFF" w:themeColor="background1"/>
                <w:sz w:val="32"/>
                <w:szCs w:val="32"/>
              </w:rPr>
              <w:t>?</w:t>
            </w:r>
          </w:p>
          <w:p w14:paraId="1DFAB3B3" w14:textId="35CCA82E" w:rsidR="00F41FBD" w:rsidRPr="00C842BD" w:rsidRDefault="00F41FBD" w:rsidP="00162659">
            <w:pPr>
              <w:tabs>
                <w:tab w:val="center" w:pos="3619"/>
              </w:tabs>
              <w:jc w:val="center"/>
              <w:rPr>
                <w:b/>
                <w:bCs/>
                <w:iCs/>
                <w:color w:val="FFFFFF" w:themeColor="background1"/>
                <w:sz w:val="32"/>
                <w:szCs w:val="32"/>
              </w:rPr>
            </w:pPr>
          </w:p>
          <w:p w14:paraId="62F0F756" w14:textId="0282A8F3" w:rsidR="008B0AC6" w:rsidRDefault="00165B3E" w:rsidP="00162659">
            <w:pPr>
              <w:tabs>
                <w:tab w:val="center" w:pos="3619"/>
              </w:tabs>
              <w:jc w:val="center"/>
              <w:rPr>
                <w:iCs/>
                <w:color w:val="FFFFFF" w:themeColor="background1"/>
              </w:rPr>
            </w:pPr>
            <w:r>
              <w:rPr>
                <w:iCs/>
                <w:color w:val="FFFFFF" w:themeColor="background1"/>
              </w:rPr>
              <w:t xml:space="preserve"> Peter Heiberg has come up with this piece of history</w:t>
            </w:r>
            <w:r w:rsidR="008B0AC6" w:rsidRPr="00C842BD">
              <w:rPr>
                <w:iCs/>
                <w:color w:val="FFFFFF" w:themeColor="background1"/>
              </w:rPr>
              <w:t>.</w:t>
            </w:r>
          </w:p>
          <w:p w14:paraId="48960E96" w14:textId="77777777" w:rsidR="00165B3E" w:rsidRDefault="00165B3E" w:rsidP="00162659">
            <w:pPr>
              <w:tabs>
                <w:tab w:val="center" w:pos="3619"/>
              </w:tabs>
              <w:jc w:val="center"/>
              <w:rPr>
                <w:iCs/>
                <w:color w:val="FFFFFF" w:themeColor="background1"/>
              </w:rPr>
            </w:pPr>
          </w:p>
          <w:p w14:paraId="426FF0A0" w14:textId="02D8B1B3" w:rsidR="00165B3E" w:rsidRPr="00C842BD" w:rsidRDefault="00165B3E" w:rsidP="00162659">
            <w:pPr>
              <w:tabs>
                <w:tab w:val="center" w:pos="3619"/>
              </w:tabs>
              <w:jc w:val="center"/>
              <w:rPr>
                <w:iCs/>
                <w:color w:val="FFFFFF" w:themeColor="background1"/>
              </w:rPr>
            </w:pPr>
            <w:r>
              <w:rPr>
                <w:iCs/>
                <w:color w:val="FFFFFF" w:themeColor="background1"/>
              </w:rPr>
              <w:t xml:space="preserve">In the times of the sailing ships, </w:t>
            </w:r>
            <w:r w:rsidR="00B36422">
              <w:rPr>
                <w:iCs/>
                <w:color w:val="FFFFFF" w:themeColor="background1"/>
              </w:rPr>
              <w:t>crew members would heave on heavy lines (halyards, sheets, etc.) working up a sweat in the process. Lighter lines for trimming were called the small stuff and took less effort to work. Hence the expression “Don’t sweat the small stuff”.</w:t>
            </w:r>
          </w:p>
          <w:p w14:paraId="28ECB6C9" w14:textId="77777777" w:rsidR="008B0AC6" w:rsidRDefault="008B0AC6" w:rsidP="00162659">
            <w:pPr>
              <w:tabs>
                <w:tab w:val="center" w:pos="3619"/>
              </w:tabs>
              <w:jc w:val="center"/>
              <w:rPr>
                <w:iCs/>
                <w:color w:val="FFFFFF" w:themeColor="background1"/>
                <w:sz w:val="32"/>
                <w:szCs w:val="32"/>
              </w:rPr>
            </w:pPr>
          </w:p>
          <w:p w14:paraId="0914E49F" w14:textId="77777777" w:rsidR="008B0AC6" w:rsidRDefault="008B0AC6" w:rsidP="00162659">
            <w:pPr>
              <w:tabs>
                <w:tab w:val="center" w:pos="3619"/>
              </w:tabs>
              <w:jc w:val="center"/>
              <w:rPr>
                <w:iCs/>
                <w:color w:val="FFFFFF" w:themeColor="background1"/>
                <w:sz w:val="32"/>
                <w:szCs w:val="32"/>
              </w:rPr>
            </w:pPr>
          </w:p>
          <w:p w14:paraId="0CD1D1AE" w14:textId="77777777" w:rsidR="009840B9" w:rsidRDefault="009840B9" w:rsidP="00162659">
            <w:pPr>
              <w:tabs>
                <w:tab w:val="center" w:pos="3619"/>
              </w:tabs>
              <w:jc w:val="center"/>
              <w:rPr>
                <w:iCs/>
                <w:color w:val="FFFFFF" w:themeColor="background1"/>
                <w:sz w:val="32"/>
                <w:szCs w:val="32"/>
              </w:rPr>
            </w:pPr>
          </w:p>
          <w:p w14:paraId="2182CEE9" w14:textId="77777777" w:rsidR="009840B9" w:rsidRDefault="009840B9" w:rsidP="00162659">
            <w:pPr>
              <w:tabs>
                <w:tab w:val="center" w:pos="3619"/>
              </w:tabs>
              <w:jc w:val="center"/>
              <w:rPr>
                <w:iCs/>
                <w:color w:val="FFFFFF" w:themeColor="background1"/>
                <w:sz w:val="32"/>
                <w:szCs w:val="32"/>
              </w:rPr>
            </w:pPr>
          </w:p>
          <w:p w14:paraId="25F6BD3F" w14:textId="77777777" w:rsidR="009840B9" w:rsidRDefault="009840B9" w:rsidP="00162659">
            <w:pPr>
              <w:tabs>
                <w:tab w:val="center" w:pos="3619"/>
              </w:tabs>
              <w:jc w:val="center"/>
              <w:rPr>
                <w:iCs/>
                <w:color w:val="FFFFFF" w:themeColor="background1"/>
                <w:sz w:val="32"/>
                <w:szCs w:val="32"/>
              </w:rPr>
            </w:pPr>
          </w:p>
          <w:p w14:paraId="3B0E28ED" w14:textId="77777777" w:rsidR="009840B9" w:rsidRDefault="009840B9" w:rsidP="00162659">
            <w:pPr>
              <w:tabs>
                <w:tab w:val="center" w:pos="3619"/>
              </w:tabs>
              <w:jc w:val="center"/>
              <w:rPr>
                <w:iCs/>
                <w:color w:val="FFFFFF" w:themeColor="background1"/>
                <w:sz w:val="32"/>
                <w:szCs w:val="32"/>
              </w:rPr>
            </w:pPr>
          </w:p>
          <w:p w14:paraId="5252E413" w14:textId="77777777" w:rsidR="009840B9" w:rsidRDefault="009840B9" w:rsidP="00162659">
            <w:pPr>
              <w:tabs>
                <w:tab w:val="center" w:pos="3619"/>
              </w:tabs>
              <w:jc w:val="center"/>
              <w:rPr>
                <w:iCs/>
                <w:color w:val="FFFFFF" w:themeColor="background1"/>
                <w:sz w:val="32"/>
                <w:szCs w:val="32"/>
              </w:rPr>
            </w:pPr>
          </w:p>
          <w:p w14:paraId="386C7945" w14:textId="77777777" w:rsidR="009840B9" w:rsidRDefault="009840B9" w:rsidP="00162659">
            <w:pPr>
              <w:tabs>
                <w:tab w:val="center" w:pos="3619"/>
              </w:tabs>
              <w:jc w:val="center"/>
              <w:rPr>
                <w:iCs/>
                <w:color w:val="FFFFFF" w:themeColor="background1"/>
                <w:sz w:val="32"/>
                <w:szCs w:val="32"/>
              </w:rPr>
            </w:pPr>
          </w:p>
          <w:p w14:paraId="0C926E96" w14:textId="77777777" w:rsidR="009840B9" w:rsidRDefault="009840B9" w:rsidP="00162659">
            <w:pPr>
              <w:tabs>
                <w:tab w:val="center" w:pos="3619"/>
              </w:tabs>
              <w:jc w:val="center"/>
              <w:rPr>
                <w:iCs/>
                <w:color w:val="FFFFFF" w:themeColor="background1"/>
                <w:sz w:val="32"/>
                <w:szCs w:val="32"/>
              </w:rPr>
            </w:pPr>
          </w:p>
          <w:p w14:paraId="3DB5BD2B" w14:textId="77777777" w:rsidR="009840B9" w:rsidRDefault="009840B9" w:rsidP="00162659">
            <w:pPr>
              <w:tabs>
                <w:tab w:val="center" w:pos="3619"/>
              </w:tabs>
              <w:jc w:val="center"/>
              <w:rPr>
                <w:iCs/>
                <w:color w:val="FFFFFF" w:themeColor="background1"/>
                <w:sz w:val="32"/>
                <w:szCs w:val="32"/>
              </w:rPr>
            </w:pPr>
          </w:p>
          <w:p w14:paraId="71C5014E" w14:textId="77777777" w:rsidR="009840B9" w:rsidRDefault="009840B9" w:rsidP="00162659">
            <w:pPr>
              <w:tabs>
                <w:tab w:val="center" w:pos="3619"/>
              </w:tabs>
              <w:jc w:val="center"/>
              <w:rPr>
                <w:iCs/>
                <w:color w:val="FFFFFF" w:themeColor="background1"/>
                <w:sz w:val="32"/>
                <w:szCs w:val="32"/>
              </w:rPr>
            </w:pPr>
          </w:p>
          <w:p w14:paraId="1DA2155D" w14:textId="77777777" w:rsidR="009840B9" w:rsidRDefault="009840B9" w:rsidP="00162659">
            <w:pPr>
              <w:tabs>
                <w:tab w:val="center" w:pos="3619"/>
              </w:tabs>
              <w:jc w:val="center"/>
              <w:rPr>
                <w:iCs/>
                <w:color w:val="FFFFFF" w:themeColor="background1"/>
                <w:sz w:val="32"/>
                <w:szCs w:val="32"/>
              </w:rPr>
            </w:pPr>
          </w:p>
          <w:p w14:paraId="01F2E1EB" w14:textId="77777777" w:rsidR="009840B9" w:rsidRDefault="009840B9" w:rsidP="00162659">
            <w:pPr>
              <w:tabs>
                <w:tab w:val="center" w:pos="3619"/>
              </w:tabs>
              <w:jc w:val="center"/>
              <w:rPr>
                <w:iCs/>
                <w:color w:val="FFFFFF" w:themeColor="background1"/>
                <w:sz w:val="32"/>
                <w:szCs w:val="32"/>
              </w:rPr>
            </w:pPr>
          </w:p>
          <w:p w14:paraId="469B3A8E" w14:textId="77777777" w:rsidR="009840B9" w:rsidRDefault="009840B9" w:rsidP="00162659">
            <w:pPr>
              <w:tabs>
                <w:tab w:val="center" w:pos="3619"/>
              </w:tabs>
              <w:jc w:val="center"/>
              <w:rPr>
                <w:b/>
                <w:bCs/>
                <w:iCs/>
                <w:color w:val="FFFFFF" w:themeColor="background1"/>
                <w:sz w:val="40"/>
                <w:szCs w:val="40"/>
              </w:rPr>
            </w:pPr>
          </w:p>
          <w:p w14:paraId="5663B68C" w14:textId="77777777" w:rsidR="009840B9" w:rsidRDefault="009840B9" w:rsidP="00162659">
            <w:pPr>
              <w:tabs>
                <w:tab w:val="center" w:pos="3619"/>
              </w:tabs>
              <w:jc w:val="center"/>
              <w:rPr>
                <w:b/>
                <w:bCs/>
                <w:iCs/>
                <w:color w:val="FFFFFF" w:themeColor="background1"/>
                <w:sz w:val="40"/>
                <w:szCs w:val="40"/>
              </w:rPr>
            </w:pPr>
          </w:p>
          <w:p w14:paraId="36C857C1" w14:textId="77777777" w:rsidR="009840B9" w:rsidRDefault="009840B9" w:rsidP="00162659">
            <w:pPr>
              <w:tabs>
                <w:tab w:val="center" w:pos="3619"/>
              </w:tabs>
              <w:jc w:val="center"/>
              <w:rPr>
                <w:b/>
                <w:bCs/>
                <w:iCs/>
                <w:color w:val="FFFFFF" w:themeColor="background1"/>
                <w:sz w:val="40"/>
                <w:szCs w:val="40"/>
              </w:rPr>
            </w:pPr>
          </w:p>
          <w:p w14:paraId="7B6B42C0" w14:textId="77777777" w:rsidR="00C842BD" w:rsidRDefault="00C842BD" w:rsidP="00162659">
            <w:pPr>
              <w:tabs>
                <w:tab w:val="center" w:pos="3619"/>
              </w:tabs>
              <w:jc w:val="center"/>
              <w:rPr>
                <w:b/>
                <w:bCs/>
                <w:iCs/>
                <w:color w:val="FFFFFF" w:themeColor="background1"/>
                <w:sz w:val="40"/>
                <w:szCs w:val="40"/>
              </w:rPr>
            </w:pPr>
          </w:p>
          <w:p w14:paraId="00B80EF6" w14:textId="77777777" w:rsidR="00C842BD" w:rsidRDefault="00C842BD" w:rsidP="00162659">
            <w:pPr>
              <w:tabs>
                <w:tab w:val="center" w:pos="3619"/>
              </w:tabs>
              <w:jc w:val="center"/>
              <w:rPr>
                <w:b/>
                <w:bCs/>
                <w:iCs/>
                <w:color w:val="FFFFFF" w:themeColor="background1"/>
                <w:sz w:val="40"/>
                <w:szCs w:val="40"/>
              </w:rPr>
            </w:pPr>
          </w:p>
          <w:p w14:paraId="3D16D641" w14:textId="77777777" w:rsidR="00C842BD" w:rsidRDefault="00C842BD" w:rsidP="00162659">
            <w:pPr>
              <w:tabs>
                <w:tab w:val="center" w:pos="3619"/>
              </w:tabs>
              <w:jc w:val="center"/>
              <w:rPr>
                <w:b/>
                <w:bCs/>
                <w:iCs/>
                <w:color w:val="FFFFFF" w:themeColor="background1"/>
                <w:sz w:val="40"/>
                <w:szCs w:val="40"/>
              </w:rPr>
            </w:pPr>
          </w:p>
          <w:p w14:paraId="4823964C" w14:textId="77777777" w:rsidR="00C842BD" w:rsidRDefault="00C842BD" w:rsidP="00162659">
            <w:pPr>
              <w:tabs>
                <w:tab w:val="center" w:pos="3619"/>
              </w:tabs>
              <w:jc w:val="center"/>
              <w:rPr>
                <w:b/>
                <w:bCs/>
                <w:iCs/>
                <w:color w:val="FFFFFF" w:themeColor="background1"/>
                <w:sz w:val="40"/>
                <w:szCs w:val="40"/>
              </w:rPr>
            </w:pPr>
          </w:p>
          <w:p w14:paraId="075CB180" w14:textId="641359E3" w:rsidR="00F41FBD" w:rsidRPr="004D6C2D" w:rsidRDefault="00F41FBD" w:rsidP="00ED1FCA">
            <w:pPr>
              <w:tabs>
                <w:tab w:val="center" w:pos="3619"/>
              </w:tabs>
              <w:rPr>
                <w:iCs/>
                <w:color w:val="FFFFFF" w:themeColor="background1"/>
              </w:rPr>
            </w:pPr>
          </w:p>
          <w:p w14:paraId="363F3359" w14:textId="77777777" w:rsidR="00F41FBD" w:rsidRPr="00F41FBD" w:rsidRDefault="00F41FBD" w:rsidP="00162659">
            <w:pPr>
              <w:tabs>
                <w:tab w:val="center" w:pos="3619"/>
              </w:tabs>
              <w:jc w:val="center"/>
              <w:rPr>
                <w:color w:val="FFFFFF" w:themeColor="background1"/>
                <w:sz w:val="36"/>
                <w:szCs w:val="36"/>
              </w:rPr>
            </w:pPr>
          </w:p>
          <w:p w14:paraId="5A347A01" w14:textId="77777777" w:rsidR="00F41FBD" w:rsidRDefault="00F41FBD" w:rsidP="00162659">
            <w:pPr>
              <w:tabs>
                <w:tab w:val="center" w:pos="3619"/>
              </w:tabs>
              <w:jc w:val="center"/>
              <w:rPr>
                <w:color w:val="FFFFFF"/>
                <w:sz w:val="36"/>
                <w:szCs w:val="36"/>
              </w:rPr>
            </w:pPr>
          </w:p>
          <w:p w14:paraId="73446FDF" w14:textId="77777777" w:rsidR="00F41FBD" w:rsidRDefault="00F41FBD" w:rsidP="00162659">
            <w:pPr>
              <w:tabs>
                <w:tab w:val="center" w:pos="3619"/>
              </w:tabs>
              <w:jc w:val="center"/>
              <w:rPr>
                <w:color w:val="FFFFFF"/>
                <w:sz w:val="36"/>
                <w:szCs w:val="36"/>
              </w:rPr>
            </w:pPr>
          </w:p>
          <w:p w14:paraId="34E9E818" w14:textId="77777777" w:rsidR="00F41FBD" w:rsidRDefault="00F41FBD" w:rsidP="00162659">
            <w:pPr>
              <w:tabs>
                <w:tab w:val="center" w:pos="3619"/>
              </w:tabs>
              <w:jc w:val="center"/>
              <w:rPr>
                <w:color w:val="FFFFFF"/>
                <w:sz w:val="36"/>
                <w:szCs w:val="36"/>
              </w:rPr>
            </w:pPr>
          </w:p>
          <w:p w14:paraId="31A6D7C6" w14:textId="77777777" w:rsidR="00F41FBD" w:rsidRDefault="00F41FBD" w:rsidP="00162659">
            <w:pPr>
              <w:tabs>
                <w:tab w:val="center" w:pos="3619"/>
              </w:tabs>
              <w:jc w:val="center"/>
              <w:rPr>
                <w:color w:val="FFFFFF"/>
                <w:sz w:val="36"/>
                <w:szCs w:val="36"/>
              </w:rPr>
            </w:pPr>
          </w:p>
          <w:p w14:paraId="593A2C93" w14:textId="77777777" w:rsidR="00F41FBD" w:rsidRDefault="00F41FBD" w:rsidP="00162659">
            <w:pPr>
              <w:tabs>
                <w:tab w:val="center" w:pos="3619"/>
              </w:tabs>
              <w:jc w:val="center"/>
              <w:rPr>
                <w:color w:val="FFFFFF"/>
                <w:sz w:val="36"/>
                <w:szCs w:val="36"/>
              </w:rPr>
            </w:pPr>
          </w:p>
          <w:p w14:paraId="7D6995FD" w14:textId="77777777" w:rsidR="00F41FBD" w:rsidRDefault="00F41FBD" w:rsidP="00162659">
            <w:pPr>
              <w:tabs>
                <w:tab w:val="center" w:pos="3619"/>
              </w:tabs>
              <w:jc w:val="center"/>
              <w:rPr>
                <w:color w:val="FFFFFF"/>
                <w:sz w:val="36"/>
                <w:szCs w:val="36"/>
              </w:rPr>
            </w:pPr>
          </w:p>
          <w:p w14:paraId="1FEE57F9" w14:textId="77777777" w:rsidR="00F41FBD" w:rsidRDefault="00F41FBD" w:rsidP="00162659">
            <w:pPr>
              <w:tabs>
                <w:tab w:val="center" w:pos="3619"/>
              </w:tabs>
              <w:jc w:val="center"/>
              <w:rPr>
                <w:color w:val="FFFFFF"/>
                <w:sz w:val="36"/>
                <w:szCs w:val="36"/>
              </w:rPr>
            </w:pPr>
          </w:p>
          <w:p w14:paraId="5CFC8809" w14:textId="77777777" w:rsidR="00F41FBD" w:rsidRDefault="00F41FBD" w:rsidP="00162659">
            <w:pPr>
              <w:tabs>
                <w:tab w:val="center" w:pos="3619"/>
              </w:tabs>
              <w:jc w:val="center"/>
              <w:rPr>
                <w:color w:val="FFFFFF"/>
                <w:sz w:val="36"/>
                <w:szCs w:val="36"/>
              </w:rPr>
            </w:pPr>
          </w:p>
          <w:p w14:paraId="759FB129" w14:textId="77777777" w:rsidR="00F41FBD" w:rsidRDefault="00F41FBD" w:rsidP="00162659">
            <w:pPr>
              <w:tabs>
                <w:tab w:val="center" w:pos="3619"/>
              </w:tabs>
              <w:jc w:val="center"/>
              <w:rPr>
                <w:color w:val="FFFFFF"/>
                <w:sz w:val="36"/>
                <w:szCs w:val="36"/>
              </w:rPr>
            </w:pPr>
          </w:p>
          <w:p w14:paraId="153935F0" w14:textId="77777777" w:rsidR="00F41FBD" w:rsidRDefault="00F41FBD" w:rsidP="00162659">
            <w:pPr>
              <w:tabs>
                <w:tab w:val="center" w:pos="3619"/>
              </w:tabs>
              <w:jc w:val="center"/>
              <w:rPr>
                <w:color w:val="FFFFFF"/>
                <w:sz w:val="36"/>
                <w:szCs w:val="36"/>
              </w:rPr>
            </w:pPr>
          </w:p>
          <w:p w14:paraId="24F9577E" w14:textId="77777777" w:rsidR="00F41FBD" w:rsidRDefault="00F41FBD" w:rsidP="00162659">
            <w:pPr>
              <w:tabs>
                <w:tab w:val="center" w:pos="3619"/>
              </w:tabs>
              <w:jc w:val="center"/>
              <w:rPr>
                <w:color w:val="FFFFFF"/>
                <w:sz w:val="36"/>
                <w:szCs w:val="36"/>
              </w:rPr>
            </w:pPr>
          </w:p>
          <w:p w14:paraId="307F0171" w14:textId="77777777" w:rsidR="00F41FBD" w:rsidRDefault="00F41FBD" w:rsidP="00162659">
            <w:pPr>
              <w:tabs>
                <w:tab w:val="center" w:pos="3619"/>
              </w:tabs>
              <w:jc w:val="center"/>
              <w:rPr>
                <w:color w:val="FFFFFF"/>
                <w:sz w:val="36"/>
                <w:szCs w:val="36"/>
              </w:rPr>
            </w:pPr>
          </w:p>
          <w:p w14:paraId="769893D5" w14:textId="77777777" w:rsidR="00F41FBD" w:rsidRDefault="00F41FBD" w:rsidP="00162659">
            <w:pPr>
              <w:tabs>
                <w:tab w:val="center" w:pos="3619"/>
              </w:tabs>
              <w:jc w:val="center"/>
              <w:rPr>
                <w:color w:val="FFFFFF"/>
                <w:sz w:val="36"/>
                <w:szCs w:val="36"/>
              </w:rPr>
            </w:pPr>
          </w:p>
          <w:p w14:paraId="161BBF1F" w14:textId="77777777" w:rsidR="00F41FBD" w:rsidRDefault="00F41FBD" w:rsidP="00162659">
            <w:pPr>
              <w:tabs>
                <w:tab w:val="center" w:pos="3619"/>
              </w:tabs>
              <w:jc w:val="center"/>
              <w:rPr>
                <w:color w:val="FFFFFF"/>
                <w:sz w:val="36"/>
                <w:szCs w:val="36"/>
              </w:rPr>
            </w:pPr>
          </w:p>
          <w:p w14:paraId="34A5A62B" w14:textId="5FA2028D" w:rsidR="00F41FBD" w:rsidRDefault="00F41FBD" w:rsidP="00162659">
            <w:pPr>
              <w:tabs>
                <w:tab w:val="center" w:pos="3619"/>
              </w:tabs>
              <w:jc w:val="center"/>
              <w:rPr>
                <w:color w:val="FFFFFF"/>
                <w:sz w:val="36"/>
                <w:szCs w:val="36"/>
              </w:rPr>
            </w:pPr>
          </w:p>
          <w:p w14:paraId="356F3DA3" w14:textId="77777777" w:rsidR="00F41FBD" w:rsidRDefault="00F41FBD" w:rsidP="00162659">
            <w:pPr>
              <w:tabs>
                <w:tab w:val="center" w:pos="3619"/>
              </w:tabs>
              <w:jc w:val="center"/>
              <w:rPr>
                <w:b/>
                <w:bCs/>
                <w:color w:val="FFFFFF"/>
                <w:sz w:val="36"/>
                <w:szCs w:val="36"/>
              </w:rPr>
            </w:pPr>
          </w:p>
          <w:p w14:paraId="18892EFE" w14:textId="6551B2CF" w:rsidR="00F41FBD" w:rsidRDefault="00F41FBD" w:rsidP="00162659">
            <w:pPr>
              <w:tabs>
                <w:tab w:val="center" w:pos="3619"/>
              </w:tabs>
              <w:jc w:val="center"/>
              <w:rPr>
                <w:b/>
                <w:bCs/>
                <w:color w:val="FFFFFF"/>
                <w:sz w:val="36"/>
                <w:szCs w:val="36"/>
              </w:rPr>
            </w:pPr>
          </w:p>
          <w:p w14:paraId="6370DE53" w14:textId="769BFE03" w:rsidR="00F41FBD" w:rsidRDefault="00F41FBD" w:rsidP="00162659">
            <w:pPr>
              <w:tabs>
                <w:tab w:val="center" w:pos="3619"/>
              </w:tabs>
              <w:jc w:val="center"/>
              <w:rPr>
                <w:b/>
                <w:bCs/>
                <w:color w:val="FFFFFF"/>
                <w:sz w:val="36"/>
                <w:szCs w:val="36"/>
              </w:rPr>
            </w:pPr>
          </w:p>
          <w:p w14:paraId="3F57C274" w14:textId="54918E36" w:rsidR="00F41FBD" w:rsidRDefault="00F41FBD" w:rsidP="00162659">
            <w:pPr>
              <w:tabs>
                <w:tab w:val="center" w:pos="3619"/>
              </w:tabs>
              <w:jc w:val="center"/>
              <w:rPr>
                <w:b/>
                <w:bCs/>
                <w:color w:val="FFFFFF"/>
                <w:sz w:val="36"/>
                <w:szCs w:val="36"/>
              </w:rPr>
            </w:pPr>
          </w:p>
          <w:p w14:paraId="33EF086E" w14:textId="22C0A505" w:rsidR="00F41FBD" w:rsidRDefault="00F41FBD" w:rsidP="00162659">
            <w:pPr>
              <w:tabs>
                <w:tab w:val="center" w:pos="3619"/>
              </w:tabs>
              <w:jc w:val="center"/>
              <w:rPr>
                <w:b/>
                <w:bCs/>
                <w:color w:val="FFFFFF"/>
                <w:sz w:val="36"/>
                <w:szCs w:val="36"/>
              </w:rPr>
            </w:pPr>
          </w:p>
          <w:p w14:paraId="03915AFB" w14:textId="77777777" w:rsidR="00F41FBD" w:rsidRDefault="00F41FBD" w:rsidP="00162659">
            <w:pPr>
              <w:tabs>
                <w:tab w:val="center" w:pos="3619"/>
              </w:tabs>
              <w:jc w:val="center"/>
              <w:rPr>
                <w:b/>
                <w:bCs/>
                <w:color w:val="FFFFFF"/>
                <w:sz w:val="36"/>
                <w:szCs w:val="36"/>
              </w:rPr>
            </w:pPr>
          </w:p>
          <w:p w14:paraId="3751D9E5" w14:textId="7D09EE50" w:rsidR="00F41FBD" w:rsidRDefault="00F41FBD" w:rsidP="00162659">
            <w:pPr>
              <w:tabs>
                <w:tab w:val="center" w:pos="3619"/>
              </w:tabs>
              <w:jc w:val="center"/>
              <w:rPr>
                <w:b/>
                <w:bCs/>
                <w:color w:val="FFFFFF"/>
                <w:sz w:val="36"/>
                <w:szCs w:val="36"/>
              </w:rPr>
            </w:pPr>
          </w:p>
          <w:p w14:paraId="1B459E0D" w14:textId="2579234D" w:rsidR="00650561" w:rsidRDefault="00650561" w:rsidP="00162659">
            <w:pPr>
              <w:jc w:val="center"/>
              <w:rPr>
                <w:sz w:val="26"/>
                <w:szCs w:val="26"/>
              </w:rPr>
            </w:pPr>
          </w:p>
        </w:tc>
        <w:tc>
          <w:tcPr>
            <w:tcW w:w="3553" w:type="pct"/>
            <w:tcMar>
              <w:left w:w="677" w:type="dxa"/>
            </w:tcMar>
            <w:vAlign w:val="center"/>
          </w:tcPr>
          <w:p w14:paraId="5095ACF4" w14:textId="3DE1E081" w:rsidR="00650561" w:rsidRPr="00A24423" w:rsidRDefault="00203193" w:rsidP="00A24423">
            <w:pPr>
              <w:pStyle w:val="Title"/>
              <w:spacing w:after="160"/>
              <w:jc w:val="center"/>
              <w:rPr>
                <w:rFonts w:asciiTheme="majorHAnsi" w:eastAsia="Calibri" w:hAnsiTheme="majorHAnsi" w:cstheme="majorHAnsi"/>
                <w:color w:val="auto"/>
                <w:sz w:val="48"/>
                <w:szCs w:val="48"/>
              </w:rPr>
            </w:pPr>
            <w:r w:rsidRPr="00D75681">
              <w:rPr>
                <w:rFonts w:asciiTheme="majorHAnsi" w:eastAsia="Calibri" w:hAnsiTheme="majorHAnsi" w:cstheme="majorHAnsi"/>
                <w:color w:val="auto"/>
                <w:sz w:val="48"/>
                <w:szCs w:val="48"/>
              </w:rPr>
              <w:lastRenderedPageBreak/>
              <w:t>Sunshine Coast Yacht Club Newsletter</w:t>
            </w:r>
          </w:p>
          <w:p w14:paraId="3DEB0BDA" w14:textId="7FDB6C08" w:rsidR="00957E9D" w:rsidRPr="00162659" w:rsidRDefault="00203193" w:rsidP="00A3326F">
            <w:pPr>
              <w:spacing w:after="160"/>
              <w:rPr>
                <w:rFonts w:asciiTheme="majorHAnsi" w:hAnsiTheme="majorHAnsi" w:cstheme="majorHAnsi"/>
                <w:color w:val="auto"/>
                <w:sz w:val="22"/>
                <w:szCs w:val="22"/>
              </w:rPr>
            </w:pPr>
            <w:r w:rsidRPr="00162659">
              <w:rPr>
                <w:rFonts w:asciiTheme="majorHAnsi" w:hAnsiTheme="majorHAnsi" w:cstheme="majorHAnsi"/>
                <w:color w:val="auto"/>
                <w:sz w:val="22"/>
                <w:szCs w:val="22"/>
              </w:rPr>
              <w:t xml:space="preserve">Welcome to our </w:t>
            </w:r>
            <w:r w:rsidR="00B75553" w:rsidRPr="00162659">
              <w:rPr>
                <w:rFonts w:asciiTheme="majorHAnsi" w:hAnsiTheme="majorHAnsi" w:cstheme="majorHAnsi"/>
                <w:color w:val="auto"/>
                <w:sz w:val="22"/>
                <w:szCs w:val="22"/>
              </w:rPr>
              <w:t>nine</w:t>
            </w:r>
            <w:r w:rsidR="00337945" w:rsidRPr="00162659">
              <w:rPr>
                <w:rFonts w:asciiTheme="majorHAnsi" w:hAnsiTheme="majorHAnsi" w:cstheme="majorHAnsi"/>
                <w:color w:val="auto"/>
                <w:sz w:val="22"/>
                <w:szCs w:val="22"/>
              </w:rPr>
              <w:t>th</w:t>
            </w:r>
            <w:r w:rsidRPr="00162659">
              <w:rPr>
                <w:rFonts w:asciiTheme="majorHAnsi" w:hAnsiTheme="majorHAnsi" w:cstheme="majorHAnsi"/>
                <w:color w:val="auto"/>
                <w:sz w:val="22"/>
                <w:szCs w:val="22"/>
              </w:rPr>
              <w:t xml:space="preserve"> edition. </w:t>
            </w:r>
            <w:r w:rsidR="00B75553" w:rsidRPr="00162659">
              <w:rPr>
                <w:rFonts w:asciiTheme="majorHAnsi" w:hAnsiTheme="majorHAnsi" w:cstheme="majorHAnsi"/>
                <w:color w:val="auto"/>
                <w:sz w:val="22"/>
                <w:szCs w:val="22"/>
              </w:rPr>
              <w:t>Don’t forget to check out</w:t>
            </w:r>
            <w:r w:rsidR="00957E9D" w:rsidRPr="00162659">
              <w:rPr>
                <w:rFonts w:asciiTheme="majorHAnsi" w:hAnsiTheme="majorHAnsi" w:cstheme="majorHAnsi"/>
                <w:color w:val="auto"/>
                <w:sz w:val="22"/>
                <w:szCs w:val="22"/>
              </w:rPr>
              <w:t xml:space="preserve"> our website</w:t>
            </w:r>
            <w:r w:rsidR="00B75553" w:rsidRPr="00162659">
              <w:rPr>
                <w:rFonts w:asciiTheme="majorHAnsi" w:hAnsiTheme="majorHAnsi" w:cstheme="majorHAnsi"/>
                <w:color w:val="auto"/>
                <w:sz w:val="22"/>
                <w:szCs w:val="22"/>
              </w:rPr>
              <w:t xml:space="preserve">. Thanks to </w:t>
            </w:r>
            <w:r w:rsidR="00957E9D" w:rsidRPr="00162659">
              <w:rPr>
                <w:rFonts w:asciiTheme="majorHAnsi" w:hAnsiTheme="majorHAnsi" w:cstheme="majorHAnsi"/>
                <w:color w:val="auto"/>
                <w:sz w:val="22"/>
                <w:szCs w:val="22"/>
              </w:rPr>
              <w:t>David Pritchard</w:t>
            </w:r>
            <w:r w:rsidR="009479D3">
              <w:rPr>
                <w:rFonts w:asciiTheme="majorHAnsi" w:hAnsiTheme="majorHAnsi" w:cstheme="majorHAnsi"/>
                <w:color w:val="auto"/>
                <w:sz w:val="22"/>
                <w:szCs w:val="22"/>
              </w:rPr>
              <w:t xml:space="preserve">, David Guy and Tomek </w:t>
            </w:r>
            <w:proofErr w:type="spellStart"/>
            <w:r w:rsidR="00EF1F1B" w:rsidRPr="00EF1F1B">
              <w:rPr>
                <w:rFonts w:asciiTheme="majorHAnsi" w:hAnsiTheme="majorHAnsi" w:cstheme="majorHAnsi"/>
                <w:color w:val="auto"/>
                <w:sz w:val="22"/>
                <w:szCs w:val="22"/>
              </w:rPr>
              <w:t>Maszkowski</w:t>
            </w:r>
            <w:proofErr w:type="spellEnd"/>
            <w:r w:rsidR="00EF1F1B">
              <w:rPr>
                <w:rFonts w:asciiTheme="majorHAnsi" w:hAnsiTheme="majorHAnsi" w:cstheme="majorHAnsi"/>
                <w:color w:val="auto"/>
                <w:sz w:val="22"/>
                <w:szCs w:val="22"/>
              </w:rPr>
              <w:t xml:space="preserve"> </w:t>
            </w:r>
            <w:r w:rsidR="00B75553" w:rsidRPr="00162659">
              <w:rPr>
                <w:rFonts w:asciiTheme="majorHAnsi" w:hAnsiTheme="majorHAnsi" w:cstheme="majorHAnsi"/>
                <w:color w:val="auto"/>
                <w:sz w:val="22"/>
                <w:szCs w:val="22"/>
              </w:rPr>
              <w:t xml:space="preserve">who </w:t>
            </w:r>
            <w:r w:rsidR="00957E9D" w:rsidRPr="00162659">
              <w:rPr>
                <w:rFonts w:asciiTheme="majorHAnsi" w:hAnsiTheme="majorHAnsi" w:cstheme="majorHAnsi"/>
                <w:color w:val="auto"/>
                <w:sz w:val="22"/>
                <w:szCs w:val="22"/>
              </w:rPr>
              <w:t>do a fabulous job</w:t>
            </w:r>
            <w:r w:rsidR="00B75553" w:rsidRPr="00162659">
              <w:rPr>
                <w:rFonts w:asciiTheme="majorHAnsi" w:hAnsiTheme="majorHAnsi" w:cstheme="majorHAnsi"/>
                <w:color w:val="auto"/>
                <w:sz w:val="22"/>
                <w:szCs w:val="22"/>
              </w:rPr>
              <w:t xml:space="preserve"> of</w:t>
            </w:r>
            <w:r w:rsidR="00957E9D" w:rsidRPr="00162659">
              <w:rPr>
                <w:rFonts w:asciiTheme="majorHAnsi" w:hAnsiTheme="majorHAnsi" w:cstheme="majorHAnsi"/>
                <w:color w:val="auto"/>
                <w:sz w:val="22"/>
                <w:szCs w:val="22"/>
              </w:rPr>
              <w:t xml:space="preserve"> keeping the site updated.</w:t>
            </w:r>
            <w:r w:rsidR="00AC05CC" w:rsidRPr="00162659">
              <w:rPr>
                <w:rFonts w:asciiTheme="majorHAnsi" w:hAnsiTheme="majorHAnsi" w:cstheme="majorHAnsi"/>
                <w:color w:val="auto"/>
                <w:sz w:val="22"/>
                <w:szCs w:val="22"/>
              </w:rPr>
              <w:t xml:space="preserve">  </w:t>
            </w:r>
            <w:hyperlink r:id="rId16" w:history="1">
              <w:r w:rsidR="00AC05CC" w:rsidRPr="00162659">
                <w:rPr>
                  <w:rStyle w:val="Hyperlink"/>
                  <w:rFonts w:asciiTheme="majorHAnsi" w:hAnsiTheme="majorHAnsi" w:cstheme="majorHAnsi"/>
                  <w:sz w:val="22"/>
                  <w:szCs w:val="22"/>
                </w:rPr>
                <w:t>www.scycsailing.ca</w:t>
              </w:r>
            </w:hyperlink>
          </w:p>
          <w:p w14:paraId="39C12E6B" w14:textId="1A223763" w:rsidR="009A6210" w:rsidRDefault="009A6210" w:rsidP="00A3326F">
            <w:pPr>
              <w:spacing w:after="160"/>
              <w:rPr>
                <w:rFonts w:asciiTheme="majorHAnsi" w:hAnsiTheme="majorHAnsi" w:cstheme="majorHAnsi"/>
                <w:sz w:val="22"/>
                <w:szCs w:val="22"/>
              </w:rPr>
            </w:pPr>
            <w:r w:rsidRPr="00162659">
              <w:rPr>
                <w:rFonts w:asciiTheme="majorHAnsi" w:hAnsiTheme="majorHAnsi" w:cstheme="majorHAnsi"/>
                <w:sz w:val="22"/>
                <w:szCs w:val="22"/>
              </w:rPr>
              <w:t>The Sunshine Coast Yacht Club has experienced an extremely active year.  The membership has demonstrated commitment to their craft with pride and skill. Members have accounted well for themselves with outstanding results around the coast.</w:t>
            </w:r>
            <w:r w:rsidR="00EF4A7C" w:rsidRPr="00162659">
              <w:rPr>
                <w:rFonts w:asciiTheme="majorHAnsi" w:hAnsiTheme="majorHAnsi" w:cstheme="majorHAnsi"/>
                <w:sz w:val="22"/>
                <w:szCs w:val="22"/>
              </w:rPr>
              <w:t xml:space="preserve"> Below are some of the members’ achievements outside of our club events:</w:t>
            </w:r>
          </w:p>
          <w:p w14:paraId="4C5973CA" w14:textId="77777777" w:rsidR="00A812B1" w:rsidRPr="00A812B1" w:rsidRDefault="00A812B1" w:rsidP="00162659">
            <w:pPr>
              <w:jc w:val="center"/>
              <w:rPr>
                <w:rFonts w:ascii="Source Sans Pro" w:hAnsi="Source Sans Pro"/>
                <w:b/>
                <w:bCs/>
                <w:color w:val="094B42"/>
                <w:sz w:val="72"/>
                <w:szCs w:val="72"/>
              </w:rPr>
            </w:pPr>
            <w:r w:rsidRPr="00A812B1">
              <w:rPr>
                <w:rFonts w:ascii="Source Sans Pro" w:hAnsi="Source Sans Pro"/>
                <w:b/>
                <w:bCs/>
                <w:color w:val="094B42"/>
                <w:sz w:val="72"/>
                <w:szCs w:val="72"/>
              </w:rPr>
              <w:t>2023 SCYC Successes</w:t>
            </w:r>
          </w:p>
          <w:tbl>
            <w:tblPr>
              <w:tblW w:w="5000" w:type="pct"/>
              <w:tblLook w:val="04A0" w:firstRow="1" w:lastRow="0" w:firstColumn="1" w:lastColumn="0" w:noHBand="0" w:noVBand="1"/>
            </w:tblPr>
            <w:tblGrid>
              <w:gridCol w:w="1126"/>
              <w:gridCol w:w="1356"/>
              <w:gridCol w:w="1423"/>
              <w:gridCol w:w="1359"/>
              <w:gridCol w:w="1166"/>
            </w:tblGrid>
            <w:tr w:rsidR="003361B8" w:rsidRPr="00BF27A1" w14:paraId="4F82B8AB" w14:textId="77777777" w:rsidTr="00B73253">
              <w:trPr>
                <w:trHeight w:val="600"/>
              </w:trPr>
              <w:tc>
                <w:tcPr>
                  <w:tcW w:w="870" w:type="pct"/>
                  <w:tcBorders>
                    <w:top w:val="single" w:sz="4" w:space="0" w:color="auto"/>
                    <w:left w:val="single" w:sz="4" w:space="0" w:color="auto"/>
                    <w:bottom w:val="single" w:sz="4" w:space="0" w:color="auto"/>
                    <w:right w:val="single" w:sz="4" w:space="0" w:color="auto"/>
                  </w:tcBorders>
                  <w:shd w:val="clear" w:color="000000" w:fill="094B42"/>
                  <w:noWrap/>
                  <w:vAlign w:val="center"/>
                  <w:hideMark/>
                </w:tcPr>
                <w:p w14:paraId="223DFF34" w14:textId="77777777" w:rsidR="00BF27A1" w:rsidRPr="00BF27A1" w:rsidRDefault="00BF27A1" w:rsidP="00162659">
                  <w:pPr>
                    <w:spacing w:after="0" w:line="240" w:lineRule="auto"/>
                    <w:ind w:firstLineChars="100" w:firstLine="201"/>
                    <w:jc w:val="center"/>
                    <w:rPr>
                      <w:rFonts w:ascii="Source Sans Pro" w:eastAsia="Times New Roman" w:hAnsi="Source Sans Pro" w:cs="Times New Roman"/>
                      <w:b/>
                      <w:bCs/>
                      <w:color w:val="FFFFFF"/>
                      <w:sz w:val="20"/>
                      <w:szCs w:val="20"/>
                    </w:rPr>
                  </w:pPr>
                  <w:r w:rsidRPr="00BF27A1">
                    <w:rPr>
                      <w:rFonts w:ascii="Source Sans Pro" w:eastAsia="Times New Roman" w:hAnsi="Source Sans Pro" w:cs="Times New Roman"/>
                      <w:b/>
                      <w:bCs/>
                      <w:color w:val="FFFFFF"/>
                      <w:sz w:val="20"/>
                      <w:szCs w:val="20"/>
                    </w:rPr>
                    <w:t>Boat</w:t>
                  </w:r>
                </w:p>
              </w:tc>
              <w:tc>
                <w:tcPr>
                  <w:tcW w:w="1080" w:type="pct"/>
                  <w:tcBorders>
                    <w:top w:val="single" w:sz="4" w:space="0" w:color="auto"/>
                    <w:left w:val="single" w:sz="4" w:space="0" w:color="auto"/>
                    <w:bottom w:val="single" w:sz="4" w:space="0" w:color="auto"/>
                    <w:right w:val="single" w:sz="4" w:space="0" w:color="auto"/>
                  </w:tcBorders>
                  <w:shd w:val="clear" w:color="000000" w:fill="094B42"/>
                  <w:noWrap/>
                  <w:vAlign w:val="center"/>
                  <w:hideMark/>
                </w:tcPr>
                <w:p w14:paraId="3F743140" w14:textId="77777777" w:rsidR="00BF27A1" w:rsidRPr="00BF27A1" w:rsidRDefault="00BF27A1" w:rsidP="00162659">
                  <w:pPr>
                    <w:spacing w:after="0" w:line="240" w:lineRule="auto"/>
                    <w:ind w:firstLineChars="100" w:firstLine="201"/>
                    <w:jc w:val="center"/>
                    <w:rPr>
                      <w:rFonts w:ascii="Source Sans Pro" w:eastAsia="Times New Roman" w:hAnsi="Source Sans Pro" w:cs="Times New Roman"/>
                      <w:b/>
                      <w:bCs/>
                      <w:color w:val="FFFFFF"/>
                      <w:sz w:val="20"/>
                      <w:szCs w:val="20"/>
                    </w:rPr>
                  </w:pPr>
                  <w:r w:rsidRPr="00BF27A1">
                    <w:rPr>
                      <w:rFonts w:ascii="Source Sans Pro" w:eastAsia="Times New Roman" w:hAnsi="Source Sans Pro" w:cs="Times New Roman"/>
                      <w:b/>
                      <w:bCs/>
                      <w:color w:val="FFFFFF"/>
                      <w:sz w:val="20"/>
                      <w:szCs w:val="20"/>
                    </w:rPr>
                    <w:t>Skipper</w:t>
                  </w:r>
                </w:p>
              </w:tc>
              <w:tc>
                <w:tcPr>
                  <w:tcW w:w="1132" w:type="pct"/>
                  <w:tcBorders>
                    <w:top w:val="single" w:sz="4" w:space="0" w:color="auto"/>
                    <w:left w:val="single" w:sz="4" w:space="0" w:color="auto"/>
                    <w:bottom w:val="single" w:sz="4" w:space="0" w:color="auto"/>
                    <w:right w:val="single" w:sz="4" w:space="0" w:color="auto"/>
                  </w:tcBorders>
                  <w:shd w:val="clear" w:color="000000" w:fill="094B42"/>
                  <w:noWrap/>
                  <w:vAlign w:val="center"/>
                  <w:hideMark/>
                </w:tcPr>
                <w:p w14:paraId="67924967" w14:textId="77777777" w:rsidR="00BF27A1" w:rsidRPr="00BF27A1" w:rsidRDefault="00BF27A1" w:rsidP="00162659">
                  <w:pPr>
                    <w:spacing w:after="0" w:line="240" w:lineRule="auto"/>
                    <w:ind w:firstLineChars="100" w:firstLine="201"/>
                    <w:jc w:val="center"/>
                    <w:rPr>
                      <w:rFonts w:ascii="Source Sans Pro" w:eastAsia="Times New Roman" w:hAnsi="Source Sans Pro" w:cs="Times New Roman"/>
                      <w:b/>
                      <w:bCs/>
                      <w:color w:val="FFFFFF"/>
                      <w:sz w:val="20"/>
                      <w:szCs w:val="20"/>
                    </w:rPr>
                  </w:pPr>
                  <w:r w:rsidRPr="00BF27A1">
                    <w:rPr>
                      <w:rFonts w:ascii="Source Sans Pro" w:eastAsia="Times New Roman" w:hAnsi="Source Sans Pro" w:cs="Times New Roman"/>
                      <w:b/>
                      <w:bCs/>
                      <w:color w:val="FFFFFF"/>
                      <w:sz w:val="20"/>
                      <w:szCs w:val="20"/>
                    </w:rPr>
                    <w:t>Crew</w:t>
                  </w:r>
                </w:p>
              </w:tc>
              <w:tc>
                <w:tcPr>
                  <w:tcW w:w="986" w:type="pct"/>
                  <w:tcBorders>
                    <w:top w:val="single" w:sz="4" w:space="0" w:color="auto"/>
                    <w:left w:val="single" w:sz="4" w:space="0" w:color="auto"/>
                    <w:bottom w:val="single" w:sz="4" w:space="0" w:color="auto"/>
                    <w:right w:val="single" w:sz="4" w:space="0" w:color="auto"/>
                  </w:tcBorders>
                  <w:shd w:val="clear" w:color="000000" w:fill="094B42"/>
                  <w:vAlign w:val="center"/>
                  <w:hideMark/>
                </w:tcPr>
                <w:p w14:paraId="7216D67F" w14:textId="77777777" w:rsidR="00BF27A1" w:rsidRPr="00BF27A1" w:rsidRDefault="00BF27A1" w:rsidP="00162659">
                  <w:pPr>
                    <w:spacing w:after="0" w:line="240" w:lineRule="auto"/>
                    <w:ind w:firstLineChars="100" w:firstLine="201"/>
                    <w:jc w:val="center"/>
                    <w:rPr>
                      <w:rFonts w:ascii="Source Sans Pro" w:eastAsia="Times New Roman" w:hAnsi="Source Sans Pro" w:cs="Times New Roman"/>
                      <w:b/>
                      <w:bCs/>
                      <w:color w:val="FFFFFF"/>
                      <w:sz w:val="20"/>
                      <w:szCs w:val="20"/>
                    </w:rPr>
                  </w:pPr>
                  <w:r w:rsidRPr="00BF27A1">
                    <w:rPr>
                      <w:rFonts w:ascii="Source Sans Pro" w:eastAsia="Times New Roman" w:hAnsi="Source Sans Pro" w:cs="Times New Roman"/>
                      <w:b/>
                      <w:bCs/>
                      <w:color w:val="FFFFFF"/>
                      <w:sz w:val="20"/>
                      <w:szCs w:val="20"/>
                    </w:rPr>
                    <w:t>Event</w:t>
                  </w:r>
                </w:p>
              </w:tc>
              <w:tc>
                <w:tcPr>
                  <w:tcW w:w="932" w:type="pct"/>
                  <w:tcBorders>
                    <w:top w:val="single" w:sz="4" w:space="0" w:color="auto"/>
                    <w:left w:val="single" w:sz="4" w:space="0" w:color="auto"/>
                    <w:bottom w:val="single" w:sz="4" w:space="0" w:color="auto"/>
                    <w:right w:val="single" w:sz="4" w:space="0" w:color="auto"/>
                  </w:tcBorders>
                  <w:shd w:val="clear" w:color="000000" w:fill="094B42"/>
                  <w:noWrap/>
                  <w:vAlign w:val="center"/>
                  <w:hideMark/>
                </w:tcPr>
                <w:p w14:paraId="712FBD6B" w14:textId="77777777" w:rsidR="00BF27A1" w:rsidRPr="00BF27A1" w:rsidRDefault="00BF27A1" w:rsidP="00162659">
                  <w:pPr>
                    <w:spacing w:after="0" w:line="240" w:lineRule="auto"/>
                    <w:ind w:firstLineChars="100" w:firstLine="201"/>
                    <w:jc w:val="center"/>
                    <w:rPr>
                      <w:rFonts w:ascii="Source Sans Pro" w:eastAsia="Times New Roman" w:hAnsi="Source Sans Pro" w:cs="Times New Roman"/>
                      <w:b/>
                      <w:bCs/>
                      <w:color w:val="FFFFFF"/>
                      <w:sz w:val="20"/>
                      <w:szCs w:val="20"/>
                    </w:rPr>
                  </w:pPr>
                  <w:r w:rsidRPr="00BF27A1">
                    <w:rPr>
                      <w:rFonts w:ascii="Source Sans Pro" w:eastAsia="Times New Roman" w:hAnsi="Source Sans Pro" w:cs="Times New Roman"/>
                      <w:b/>
                      <w:bCs/>
                      <w:color w:val="FFFFFF"/>
                      <w:sz w:val="20"/>
                      <w:szCs w:val="20"/>
                    </w:rPr>
                    <w:t>Result</w:t>
                  </w:r>
                </w:p>
              </w:tc>
            </w:tr>
            <w:tr w:rsidR="003361B8" w:rsidRPr="00BF27A1" w14:paraId="5FAD2CAC" w14:textId="77777777" w:rsidTr="00B73253">
              <w:trPr>
                <w:trHeight w:val="803"/>
              </w:trPr>
              <w:tc>
                <w:tcPr>
                  <w:tcW w:w="87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F34944" w14:textId="77777777"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Aura</w:t>
                  </w:r>
                </w:p>
              </w:tc>
              <w:tc>
                <w:tcPr>
                  <w:tcW w:w="10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4EAB0A" w14:textId="77777777"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 xml:space="preserve">Ignacio </w:t>
                  </w:r>
                  <w:proofErr w:type="spellStart"/>
                  <w:r w:rsidRPr="00BF27A1">
                    <w:rPr>
                      <w:rFonts w:eastAsia="Times New Roman"/>
                      <w:color w:val="161616"/>
                      <w:sz w:val="22"/>
                      <w:szCs w:val="22"/>
                    </w:rPr>
                    <w:t>Vuilliez</w:t>
                  </w:r>
                  <w:proofErr w:type="spellEnd"/>
                </w:p>
              </w:tc>
              <w:tc>
                <w:tcPr>
                  <w:tcW w:w="11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0489B5" w14:textId="77777777" w:rsidR="00BF27A1" w:rsidRPr="00BF27A1" w:rsidRDefault="00BF27A1" w:rsidP="00162659">
                  <w:pPr>
                    <w:spacing w:after="0" w:line="240" w:lineRule="auto"/>
                    <w:ind w:firstLineChars="100" w:firstLine="200"/>
                    <w:jc w:val="center"/>
                    <w:rPr>
                      <w:rFonts w:eastAsia="Times New Roman"/>
                      <w:color w:val="063933"/>
                      <w:sz w:val="20"/>
                      <w:szCs w:val="20"/>
                    </w:rPr>
                  </w:pPr>
                  <w:r w:rsidRPr="00BF27A1">
                    <w:rPr>
                      <w:rFonts w:eastAsia="Times New Roman"/>
                      <w:color w:val="063933"/>
                      <w:sz w:val="20"/>
                      <w:szCs w:val="20"/>
                    </w:rPr>
                    <w:t>David Guy</w:t>
                  </w:r>
                </w:p>
              </w:tc>
              <w:tc>
                <w:tcPr>
                  <w:tcW w:w="98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23ADE1" w14:textId="2CFFEEA4"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Round</w:t>
                  </w:r>
                  <w:r w:rsidR="00B73253">
                    <w:rPr>
                      <w:rFonts w:eastAsia="Times New Roman"/>
                      <w:color w:val="161616"/>
                      <w:sz w:val="22"/>
                      <w:szCs w:val="22"/>
                    </w:rPr>
                    <w:t xml:space="preserve"> </w:t>
                  </w:r>
                  <w:r w:rsidRPr="00BF27A1">
                    <w:rPr>
                      <w:rFonts w:eastAsia="Times New Roman"/>
                      <w:color w:val="161616"/>
                      <w:sz w:val="22"/>
                      <w:szCs w:val="22"/>
                    </w:rPr>
                    <w:t>Bowen</w:t>
                  </w:r>
                </w:p>
              </w:tc>
              <w:tc>
                <w:tcPr>
                  <w:tcW w:w="9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610DE9" w14:textId="77777777" w:rsidR="00B73253"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1st in Division</w:t>
                  </w:r>
                </w:p>
                <w:p w14:paraId="39D29BBB" w14:textId="2EFAC4EA"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br/>
                    <w:t>8th Over All</w:t>
                  </w:r>
                </w:p>
              </w:tc>
            </w:tr>
            <w:tr w:rsidR="00647A9D" w:rsidRPr="00BF27A1" w14:paraId="58595533" w14:textId="77777777" w:rsidTr="00B73253">
              <w:trPr>
                <w:trHeight w:val="870"/>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7B73A" w14:textId="77777777" w:rsidR="00BF27A1" w:rsidRPr="00BF27A1" w:rsidRDefault="00BF27A1" w:rsidP="00162659">
                  <w:pPr>
                    <w:spacing w:after="0" w:line="240" w:lineRule="auto"/>
                    <w:ind w:firstLineChars="100" w:firstLine="220"/>
                    <w:jc w:val="center"/>
                    <w:rPr>
                      <w:rFonts w:eastAsia="Times New Roman"/>
                      <w:color w:val="161616"/>
                      <w:sz w:val="22"/>
                      <w:szCs w:val="22"/>
                    </w:rPr>
                  </w:pPr>
                  <w:proofErr w:type="spellStart"/>
                  <w:r w:rsidRPr="00BF27A1">
                    <w:rPr>
                      <w:rFonts w:eastAsia="Times New Roman"/>
                      <w:color w:val="161616"/>
                      <w:sz w:val="22"/>
                      <w:szCs w:val="22"/>
                    </w:rPr>
                    <w:t>Alatus</w:t>
                  </w:r>
                  <w:proofErr w:type="spellEnd"/>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CDF66" w14:textId="77777777"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Vatche Yerevanian</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30FC9" w14:textId="57122CE7" w:rsidR="00BF27A1" w:rsidRPr="00BF27A1" w:rsidRDefault="00BF27A1" w:rsidP="00162659">
                  <w:pPr>
                    <w:spacing w:after="0" w:line="240" w:lineRule="auto"/>
                    <w:ind w:firstLineChars="100" w:firstLine="220"/>
                    <w:jc w:val="center"/>
                    <w:rPr>
                      <w:rFonts w:eastAsia="Times New Roman"/>
                      <w:color w:val="063933"/>
                      <w:sz w:val="22"/>
                      <w:szCs w:val="22"/>
                    </w:rPr>
                  </w:pPr>
                  <w:r w:rsidRPr="00BF27A1">
                    <w:rPr>
                      <w:rFonts w:eastAsia="Times New Roman"/>
                      <w:color w:val="063933"/>
                      <w:sz w:val="22"/>
                      <w:szCs w:val="22"/>
                    </w:rPr>
                    <w:t xml:space="preserve">Huei Jen, Cliff Sutton, </w:t>
                  </w:r>
                  <w:r w:rsidR="004B0290">
                    <w:rPr>
                      <w:rFonts w:eastAsia="Times New Roman"/>
                      <w:color w:val="063933"/>
                      <w:sz w:val="22"/>
                      <w:szCs w:val="22"/>
                    </w:rPr>
                    <w:t>Richard</w:t>
                  </w:r>
                  <w:r w:rsidR="006E6843">
                    <w:rPr>
                      <w:rFonts w:eastAsia="Times New Roman"/>
                      <w:color w:val="063933"/>
                      <w:sz w:val="22"/>
                      <w:szCs w:val="22"/>
                    </w:rPr>
                    <w:t xml:space="preserve"> Osb</w:t>
                  </w:r>
                  <w:r w:rsidR="007314BA">
                    <w:rPr>
                      <w:rFonts w:eastAsia="Times New Roman"/>
                      <w:color w:val="063933"/>
                      <w:sz w:val="22"/>
                      <w:szCs w:val="22"/>
                    </w:rPr>
                    <w:t>orne</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19A03" w14:textId="77777777"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Southern Straits</w:t>
                  </w:r>
                  <w:r w:rsidRPr="00BF27A1">
                    <w:rPr>
                      <w:rFonts w:eastAsia="Times New Roman"/>
                      <w:color w:val="161616"/>
                      <w:sz w:val="22"/>
                      <w:szCs w:val="22"/>
                    </w:rPr>
                    <w:br/>
                    <w:t>Short Course</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97EF7" w14:textId="77777777" w:rsidR="00B73253"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1st in Division</w:t>
                  </w:r>
                </w:p>
                <w:p w14:paraId="446E5901" w14:textId="575F99BB"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br/>
                  </w:r>
                  <w:r w:rsidR="00B73253">
                    <w:rPr>
                      <w:rFonts w:eastAsia="Times New Roman"/>
                      <w:color w:val="161616"/>
                      <w:sz w:val="22"/>
                      <w:szCs w:val="22"/>
                    </w:rPr>
                    <w:t>7</w:t>
                  </w:r>
                  <w:r w:rsidRPr="00BF27A1">
                    <w:rPr>
                      <w:rFonts w:eastAsia="Times New Roman"/>
                      <w:color w:val="161616"/>
                      <w:sz w:val="22"/>
                      <w:szCs w:val="22"/>
                    </w:rPr>
                    <w:t>th Over All</w:t>
                  </w:r>
                </w:p>
              </w:tc>
            </w:tr>
            <w:tr w:rsidR="003361B8" w:rsidRPr="00BF27A1" w14:paraId="1916EA87" w14:textId="77777777" w:rsidTr="00B73253">
              <w:trPr>
                <w:trHeight w:val="975"/>
              </w:trPr>
              <w:tc>
                <w:tcPr>
                  <w:tcW w:w="87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267D8F" w14:textId="77777777"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Matilda</w:t>
                  </w:r>
                </w:p>
              </w:tc>
              <w:tc>
                <w:tcPr>
                  <w:tcW w:w="10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ABD6B4" w14:textId="77777777"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Anna Richley</w:t>
                  </w:r>
                </w:p>
              </w:tc>
              <w:tc>
                <w:tcPr>
                  <w:tcW w:w="11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5885B2" w14:textId="08B182E2" w:rsidR="00BF27A1" w:rsidRPr="00BF27A1" w:rsidRDefault="00BF27A1" w:rsidP="00162659">
                  <w:pPr>
                    <w:spacing w:after="0" w:line="240" w:lineRule="auto"/>
                    <w:ind w:firstLineChars="100" w:firstLine="220"/>
                    <w:jc w:val="center"/>
                    <w:rPr>
                      <w:rFonts w:eastAsia="Times New Roman"/>
                      <w:color w:val="063933"/>
                      <w:sz w:val="22"/>
                      <w:szCs w:val="22"/>
                    </w:rPr>
                  </w:pPr>
                  <w:r w:rsidRPr="00BF27A1">
                    <w:rPr>
                      <w:rFonts w:eastAsia="Times New Roman"/>
                      <w:color w:val="063933"/>
                      <w:sz w:val="22"/>
                      <w:szCs w:val="22"/>
                    </w:rPr>
                    <w:t xml:space="preserve">Doug </w:t>
                  </w:r>
                  <w:proofErr w:type="spellStart"/>
                  <w:r w:rsidRPr="00BF27A1">
                    <w:rPr>
                      <w:rFonts w:eastAsia="Times New Roman"/>
                      <w:color w:val="063933"/>
                      <w:sz w:val="22"/>
                      <w:szCs w:val="22"/>
                    </w:rPr>
                    <w:t>Kiloh</w:t>
                  </w:r>
                  <w:proofErr w:type="spellEnd"/>
                </w:p>
              </w:tc>
              <w:tc>
                <w:tcPr>
                  <w:tcW w:w="98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0DAA05" w14:textId="77777777"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RNSA Double Handed</w:t>
                  </w:r>
                </w:p>
              </w:tc>
              <w:tc>
                <w:tcPr>
                  <w:tcW w:w="9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407009" w14:textId="77777777"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1st Overall</w:t>
                  </w:r>
                </w:p>
              </w:tc>
            </w:tr>
            <w:tr w:rsidR="00647A9D" w:rsidRPr="00BF27A1" w14:paraId="1E2E0517" w14:textId="77777777" w:rsidTr="00B73253">
              <w:trPr>
                <w:trHeight w:val="1305"/>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00E0B" w14:textId="77777777"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Janes Addiction</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77D09" w14:textId="77777777"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Rolf Braun</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46497" w14:textId="37288A16" w:rsidR="00B73253" w:rsidRDefault="00BF27A1" w:rsidP="00162659">
                  <w:pPr>
                    <w:spacing w:after="0" w:line="240" w:lineRule="auto"/>
                    <w:ind w:firstLineChars="100" w:firstLine="220"/>
                    <w:jc w:val="center"/>
                    <w:rPr>
                      <w:rFonts w:eastAsia="Times New Roman"/>
                      <w:color w:val="063933"/>
                      <w:sz w:val="22"/>
                      <w:szCs w:val="22"/>
                    </w:rPr>
                  </w:pPr>
                  <w:r w:rsidRPr="00BF27A1">
                    <w:rPr>
                      <w:rFonts w:eastAsia="Times New Roman"/>
                      <w:color w:val="063933"/>
                      <w:sz w:val="22"/>
                      <w:szCs w:val="22"/>
                    </w:rPr>
                    <w:t>Anna Richley,</w:t>
                  </w:r>
                </w:p>
                <w:p w14:paraId="7BA48F38" w14:textId="2CE43511" w:rsidR="00BF27A1" w:rsidRPr="00BF27A1" w:rsidRDefault="00BF27A1" w:rsidP="00162659">
                  <w:pPr>
                    <w:spacing w:after="0" w:line="240" w:lineRule="auto"/>
                    <w:ind w:firstLineChars="100" w:firstLine="220"/>
                    <w:jc w:val="center"/>
                    <w:rPr>
                      <w:rFonts w:eastAsia="Times New Roman"/>
                      <w:color w:val="063933"/>
                      <w:sz w:val="22"/>
                      <w:szCs w:val="22"/>
                    </w:rPr>
                  </w:pPr>
                  <w:r w:rsidRPr="00BF27A1">
                    <w:rPr>
                      <w:rFonts w:eastAsia="Times New Roman"/>
                      <w:color w:val="063933"/>
                      <w:sz w:val="22"/>
                      <w:szCs w:val="22"/>
                    </w:rPr>
                    <w:t>N</w:t>
                  </w:r>
                  <w:r w:rsidR="007F6977">
                    <w:rPr>
                      <w:rFonts w:eastAsia="Times New Roman"/>
                      <w:color w:val="063933"/>
                      <w:sz w:val="22"/>
                      <w:szCs w:val="22"/>
                    </w:rPr>
                    <w:t>ei</w:t>
                  </w:r>
                  <w:r w:rsidRPr="00BF27A1">
                    <w:rPr>
                      <w:rFonts w:eastAsia="Times New Roman"/>
                      <w:color w:val="063933"/>
                      <w:sz w:val="22"/>
                      <w:szCs w:val="22"/>
                    </w:rPr>
                    <w:t>l</w:t>
                  </w:r>
                  <w:r w:rsidR="00B73253">
                    <w:rPr>
                      <w:rFonts w:eastAsia="Times New Roman"/>
                      <w:color w:val="063933"/>
                      <w:sz w:val="22"/>
                      <w:szCs w:val="22"/>
                    </w:rPr>
                    <w:t xml:space="preserve"> </w:t>
                  </w:r>
                  <w:r w:rsidRPr="00BF27A1">
                    <w:rPr>
                      <w:rFonts w:eastAsia="Times New Roman"/>
                      <w:color w:val="063933"/>
                      <w:sz w:val="22"/>
                      <w:szCs w:val="22"/>
                    </w:rPr>
                    <w:t>Ripley, Graham Gee</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74616" w14:textId="77777777"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Malaspina Regatta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9AB77" w14:textId="77777777" w:rsidR="00B73253"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t>1st Over the Line</w:t>
                  </w:r>
                </w:p>
                <w:p w14:paraId="45CAB888" w14:textId="77777777" w:rsidR="00B73253"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br/>
                    <w:t>1st in Division</w:t>
                  </w:r>
                </w:p>
                <w:p w14:paraId="5EE8A5D0" w14:textId="3123CF0B" w:rsidR="00BF27A1" w:rsidRPr="00BF27A1" w:rsidRDefault="00BF27A1" w:rsidP="00162659">
                  <w:pPr>
                    <w:spacing w:after="0" w:line="240" w:lineRule="auto"/>
                    <w:ind w:firstLineChars="100" w:firstLine="220"/>
                    <w:jc w:val="center"/>
                    <w:rPr>
                      <w:rFonts w:eastAsia="Times New Roman"/>
                      <w:color w:val="161616"/>
                      <w:sz w:val="22"/>
                      <w:szCs w:val="22"/>
                    </w:rPr>
                  </w:pPr>
                  <w:r w:rsidRPr="00BF27A1">
                    <w:rPr>
                      <w:rFonts w:eastAsia="Times New Roman"/>
                      <w:color w:val="161616"/>
                      <w:sz w:val="22"/>
                      <w:szCs w:val="22"/>
                    </w:rPr>
                    <w:br/>
                    <w:t>2nd Over All</w:t>
                  </w:r>
                </w:p>
              </w:tc>
            </w:tr>
          </w:tbl>
          <w:p w14:paraId="68D7638E" w14:textId="77777777" w:rsidR="009733E7" w:rsidRDefault="009733E7" w:rsidP="00162659">
            <w:pPr>
              <w:spacing w:after="160"/>
              <w:jc w:val="center"/>
              <w:rPr>
                <w:rFonts w:asciiTheme="majorHAnsi" w:hAnsiTheme="majorHAnsi" w:cstheme="majorHAnsi"/>
                <w:sz w:val="22"/>
                <w:szCs w:val="22"/>
              </w:rPr>
            </w:pPr>
          </w:p>
          <w:p w14:paraId="39FE9AE0" w14:textId="419B84A0" w:rsidR="009733E7" w:rsidRDefault="009733E7" w:rsidP="00162659">
            <w:pPr>
              <w:spacing w:after="160"/>
              <w:jc w:val="center"/>
              <w:rPr>
                <w:rFonts w:asciiTheme="majorHAnsi" w:hAnsiTheme="majorHAnsi" w:cstheme="majorHAnsi"/>
                <w:sz w:val="22"/>
                <w:szCs w:val="22"/>
              </w:rPr>
            </w:pPr>
            <w:r w:rsidRPr="009733E7">
              <w:rPr>
                <w:rFonts w:asciiTheme="majorHAnsi" w:hAnsiTheme="majorHAnsi" w:cstheme="majorHAnsi"/>
                <w:sz w:val="22"/>
                <w:szCs w:val="22"/>
              </w:rPr>
              <w:t>Additionally, Richard Poole achieved a very respectable 7th out of 31 boats in Division 3 in the Round Bowen</w:t>
            </w:r>
          </w:p>
          <w:p w14:paraId="2595D12E" w14:textId="1D7F6449" w:rsidR="00837512" w:rsidRDefault="003361B8" w:rsidP="00A3326F">
            <w:pPr>
              <w:spacing w:after="160"/>
              <w:rPr>
                <w:rFonts w:asciiTheme="majorHAnsi" w:hAnsiTheme="majorHAnsi" w:cstheme="majorHAnsi"/>
                <w:sz w:val="22"/>
                <w:szCs w:val="22"/>
              </w:rPr>
            </w:pPr>
            <w:r>
              <w:rPr>
                <w:rFonts w:asciiTheme="majorHAnsi" w:hAnsiTheme="majorHAnsi" w:cstheme="majorHAnsi"/>
                <w:sz w:val="22"/>
                <w:szCs w:val="22"/>
              </w:rPr>
              <w:lastRenderedPageBreak/>
              <w:t xml:space="preserve">Results and details of all the club series in 2023 are posted in the </w:t>
            </w:r>
            <w:r w:rsidRPr="003361B8">
              <w:rPr>
                <w:rFonts w:asciiTheme="majorHAnsi" w:hAnsiTheme="majorHAnsi" w:cstheme="majorHAnsi"/>
                <w:sz w:val="22"/>
                <w:szCs w:val="22"/>
                <w:u w:val="single"/>
              </w:rPr>
              <w:t xml:space="preserve">Club Racing </w:t>
            </w:r>
            <w:r>
              <w:rPr>
                <w:rFonts w:asciiTheme="majorHAnsi" w:hAnsiTheme="majorHAnsi" w:cstheme="majorHAnsi"/>
                <w:sz w:val="22"/>
                <w:szCs w:val="22"/>
              </w:rPr>
              <w:t>pages of the SCYC website</w:t>
            </w:r>
            <w:r w:rsidR="00ED7189">
              <w:rPr>
                <w:rFonts w:asciiTheme="majorHAnsi" w:hAnsiTheme="majorHAnsi" w:cstheme="majorHAnsi"/>
                <w:sz w:val="22"/>
                <w:szCs w:val="22"/>
              </w:rPr>
              <w:t xml:space="preserve"> (</w:t>
            </w:r>
            <w:hyperlink r:id="rId17" w:history="1">
              <w:r w:rsidR="00ED7189" w:rsidRPr="00ED7189">
                <w:rPr>
                  <w:rStyle w:val="Hyperlink"/>
                  <w:rFonts w:asciiTheme="majorHAnsi" w:hAnsiTheme="majorHAnsi" w:cstheme="majorHAnsi"/>
                  <w:sz w:val="22"/>
                  <w:szCs w:val="22"/>
                </w:rPr>
                <w:t>https://www.scycsailing.ca/club-racing</w:t>
              </w:r>
            </w:hyperlink>
            <w:r w:rsidR="00ED7189">
              <w:rPr>
                <w:rFonts w:asciiTheme="majorHAnsi" w:hAnsiTheme="majorHAnsi" w:cstheme="majorHAnsi"/>
                <w:sz w:val="22"/>
                <w:szCs w:val="22"/>
              </w:rPr>
              <w:t>)</w:t>
            </w:r>
            <w:r>
              <w:rPr>
                <w:rFonts w:asciiTheme="majorHAnsi" w:hAnsiTheme="majorHAnsi" w:cstheme="majorHAnsi"/>
                <w:sz w:val="22"/>
                <w:szCs w:val="22"/>
              </w:rPr>
              <w:t xml:space="preserve">. Congratulations not only to the winners but also to all who participated. It is clear from how tightly the fleet crosses the finish lines that the </w:t>
            </w:r>
            <w:r w:rsidR="00837512">
              <w:rPr>
                <w:rFonts w:asciiTheme="majorHAnsi" w:hAnsiTheme="majorHAnsi" w:cstheme="majorHAnsi"/>
                <w:sz w:val="22"/>
                <w:szCs w:val="22"/>
              </w:rPr>
              <w:t>entire fleet has raised its game.</w:t>
            </w:r>
          </w:p>
          <w:p w14:paraId="6AA9E653" w14:textId="77777777" w:rsidR="00837512" w:rsidRPr="00C45A9A" w:rsidRDefault="00837512" w:rsidP="00162659">
            <w:pPr>
              <w:spacing w:after="160"/>
              <w:jc w:val="center"/>
              <w:rPr>
                <w:rFonts w:asciiTheme="majorHAnsi" w:hAnsiTheme="majorHAnsi" w:cstheme="majorHAnsi"/>
                <w:sz w:val="22"/>
                <w:szCs w:val="22"/>
              </w:rPr>
            </w:pPr>
          </w:p>
          <w:p w14:paraId="78454D17" w14:textId="3A8FDC50" w:rsidR="009D7DBB" w:rsidRPr="00513984" w:rsidRDefault="00C45A9A" w:rsidP="00513984">
            <w:pPr>
              <w:spacing w:after="120"/>
              <w:jc w:val="center"/>
              <w:rPr>
                <w:rFonts w:asciiTheme="majorHAnsi" w:hAnsiTheme="majorHAnsi" w:cstheme="majorHAnsi"/>
                <w:color w:val="000000"/>
                <w:sz w:val="22"/>
                <w:szCs w:val="22"/>
              </w:rPr>
            </w:pPr>
            <w:r>
              <w:rPr>
                <w:noProof/>
              </w:rPr>
              <w:drawing>
                <wp:inline distT="0" distB="0" distL="0" distR="0" wp14:anchorId="7470058B" wp14:editId="231EC692">
                  <wp:extent cx="4797674" cy="3911463"/>
                  <wp:effectExtent l="5080" t="0" r="8255" b="8255"/>
                  <wp:docPr id="1474584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816946" cy="3927175"/>
                          </a:xfrm>
                          <a:prstGeom prst="rect">
                            <a:avLst/>
                          </a:prstGeom>
                          <a:noFill/>
                          <a:ln>
                            <a:noFill/>
                          </a:ln>
                        </pic:spPr>
                      </pic:pic>
                    </a:graphicData>
                  </a:graphic>
                </wp:inline>
              </w:drawing>
            </w:r>
          </w:p>
          <w:p w14:paraId="08907338" w14:textId="77777777" w:rsidR="00A3326F" w:rsidRDefault="00A3326F" w:rsidP="00513984">
            <w:pPr>
              <w:pBdr>
                <w:top w:val="nil"/>
                <w:left w:val="nil"/>
                <w:bottom w:val="nil"/>
                <w:right w:val="nil"/>
                <w:between w:val="nil"/>
              </w:pBdr>
              <w:tabs>
                <w:tab w:val="center" w:pos="3619"/>
              </w:tabs>
              <w:jc w:val="center"/>
              <w:rPr>
                <w:rFonts w:asciiTheme="majorHAnsi" w:hAnsiTheme="majorHAnsi" w:cstheme="majorHAnsi"/>
                <w:color w:val="auto"/>
                <w:sz w:val="22"/>
                <w:szCs w:val="22"/>
              </w:rPr>
            </w:pPr>
          </w:p>
          <w:p w14:paraId="0255B302" w14:textId="0EAFC7CB" w:rsidR="0091445F" w:rsidRDefault="00340316" w:rsidP="00A3326F">
            <w:pPr>
              <w:pBdr>
                <w:top w:val="nil"/>
                <w:left w:val="nil"/>
                <w:bottom w:val="nil"/>
                <w:right w:val="nil"/>
                <w:between w:val="nil"/>
              </w:pBdr>
              <w:tabs>
                <w:tab w:val="center" w:pos="3619"/>
              </w:tabs>
              <w:rPr>
                <w:rFonts w:asciiTheme="majorHAnsi" w:hAnsiTheme="majorHAnsi" w:cstheme="majorHAnsi"/>
                <w:color w:val="auto"/>
                <w:sz w:val="22"/>
                <w:szCs w:val="22"/>
              </w:rPr>
            </w:pPr>
            <w:r>
              <w:rPr>
                <w:rFonts w:asciiTheme="majorHAnsi" w:hAnsiTheme="majorHAnsi" w:cstheme="majorHAnsi"/>
                <w:color w:val="auto"/>
                <w:sz w:val="22"/>
                <w:szCs w:val="22"/>
              </w:rPr>
              <w:t>The calendar of events for 2024 has been posted on the website</w:t>
            </w:r>
            <w:r w:rsidR="00D12450" w:rsidRPr="00162659">
              <w:rPr>
                <w:rFonts w:asciiTheme="majorHAnsi" w:hAnsiTheme="majorHAnsi" w:cstheme="majorHAnsi"/>
                <w:color w:val="auto"/>
                <w:sz w:val="22"/>
                <w:szCs w:val="22"/>
              </w:rPr>
              <w:t xml:space="preserve">  </w:t>
            </w:r>
            <w:hyperlink r:id="rId19" w:history="1">
              <w:r w:rsidR="00D12450" w:rsidRPr="00162659">
                <w:rPr>
                  <w:rStyle w:val="Hyperlink"/>
                  <w:rFonts w:asciiTheme="majorHAnsi" w:hAnsiTheme="majorHAnsi" w:cstheme="majorHAnsi"/>
                  <w:sz w:val="22"/>
                  <w:szCs w:val="22"/>
                </w:rPr>
                <w:t>www.scycsailing.ca</w:t>
              </w:r>
            </w:hyperlink>
            <w:r>
              <w:rPr>
                <w:rFonts w:asciiTheme="majorHAnsi" w:hAnsiTheme="majorHAnsi" w:cstheme="majorHAnsi"/>
                <w:color w:val="auto"/>
                <w:sz w:val="22"/>
                <w:szCs w:val="22"/>
              </w:rPr>
              <w:t>. Find the</w:t>
            </w:r>
            <w:r w:rsidR="00D12450">
              <w:rPr>
                <w:rFonts w:asciiTheme="majorHAnsi" w:hAnsiTheme="majorHAnsi" w:cstheme="majorHAnsi"/>
                <w:color w:val="auto"/>
                <w:sz w:val="22"/>
                <w:szCs w:val="22"/>
              </w:rPr>
              <w:t xml:space="preserve"> calendar</w:t>
            </w:r>
            <w:r>
              <w:rPr>
                <w:rFonts w:asciiTheme="majorHAnsi" w:hAnsiTheme="majorHAnsi" w:cstheme="majorHAnsi"/>
                <w:color w:val="auto"/>
                <w:sz w:val="22"/>
                <w:szCs w:val="22"/>
              </w:rPr>
              <w:t xml:space="preserve"> link on the home page. </w:t>
            </w:r>
            <w:r w:rsidR="009F41AB">
              <w:rPr>
                <w:rFonts w:asciiTheme="majorHAnsi" w:hAnsiTheme="majorHAnsi" w:cstheme="majorHAnsi"/>
                <w:color w:val="auto"/>
                <w:sz w:val="22"/>
                <w:szCs w:val="22"/>
              </w:rPr>
              <w:t>Events of note are the New Years Day race (Skippers meeting at 11:15), Ad-hoc racing on January 7 and the 2024 Winter Series starts January 28.</w:t>
            </w:r>
          </w:p>
          <w:p w14:paraId="745C4BFD" w14:textId="77777777" w:rsidR="00513984" w:rsidRDefault="00513984" w:rsidP="00A3326F">
            <w:pPr>
              <w:pBdr>
                <w:top w:val="nil"/>
                <w:left w:val="nil"/>
                <w:bottom w:val="nil"/>
                <w:right w:val="nil"/>
                <w:between w:val="nil"/>
              </w:pBdr>
              <w:tabs>
                <w:tab w:val="center" w:pos="3619"/>
              </w:tabs>
              <w:rPr>
                <w:rFonts w:asciiTheme="majorHAnsi" w:hAnsiTheme="majorHAnsi" w:cstheme="majorHAnsi"/>
                <w:color w:val="auto"/>
                <w:sz w:val="22"/>
                <w:szCs w:val="22"/>
              </w:rPr>
            </w:pPr>
          </w:p>
          <w:p w14:paraId="725D4C8D" w14:textId="21827306" w:rsidR="002620D8" w:rsidRDefault="002620D8" w:rsidP="00A3326F">
            <w:pPr>
              <w:pBdr>
                <w:top w:val="nil"/>
                <w:left w:val="nil"/>
                <w:bottom w:val="nil"/>
                <w:right w:val="nil"/>
                <w:between w:val="nil"/>
              </w:pBdr>
              <w:tabs>
                <w:tab w:val="center" w:pos="3619"/>
              </w:tabs>
              <w:rPr>
                <w:rFonts w:asciiTheme="majorHAnsi" w:hAnsiTheme="majorHAnsi" w:cstheme="majorHAnsi"/>
                <w:color w:val="auto"/>
                <w:sz w:val="22"/>
                <w:szCs w:val="22"/>
              </w:rPr>
            </w:pPr>
            <w:r>
              <w:rPr>
                <w:rFonts w:asciiTheme="majorHAnsi" w:hAnsiTheme="majorHAnsi" w:cstheme="majorHAnsi"/>
                <w:color w:val="auto"/>
                <w:sz w:val="22"/>
                <w:szCs w:val="22"/>
              </w:rPr>
              <w:t>Mark Evans will be conducting a</w:t>
            </w:r>
            <w:r w:rsidR="00FD227C">
              <w:rPr>
                <w:rFonts w:asciiTheme="majorHAnsi" w:hAnsiTheme="majorHAnsi" w:cstheme="majorHAnsi"/>
                <w:color w:val="auto"/>
                <w:sz w:val="22"/>
                <w:szCs w:val="22"/>
              </w:rPr>
              <w:t xml:space="preserve"> </w:t>
            </w:r>
            <w:r w:rsidR="00237AB8">
              <w:rPr>
                <w:rFonts w:asciiTheme="majorHAnsi" w:hAnsiTheme="majorHAnsi" w:cstheme="majorHAnsi"/>
                <w:color w:val="auto"/>
                <w:sz w:val="22"/>
                <w:szCs w:val="22"/>
              </w:rPr>
              <w:t>1-hour</w:t>
            </w:r>
            <w:r w:rsidR="00FD227C">
              <w:rPr>
                <w:rFonts w:asciiTheme="majorHAnsi" w:hAnsiTheme="majorHAnsi" w:cstheme="majorHAnsi"/>
                <w:color w:val="auto"/>
                <w:sz w:val="22"/>
                <w:szCs w:val="22"/>
              </w:rPr>
              <w:t xml:space="preserve"> </w:t>
            </w:r>
            <w:r w:rsidR="00237AB8">
              <w:rPr>
                <w:rFonts w:asciiTheme="majorHAnsi" w:hAnsiTheme="majorHAnsi" w:cstheme="majorHAnsi"/>
                <w:color w:val="auto"/>
                <w:sz w:val="22"/>
                <w:szCs w:val="22"/>
              </w:rPr>
              <w:t>“</w:t>
            </w:r>
            <w:r w:rsidR="00FD227C">
              <w:rPr>
                <w:rFonts w:asciiTheme="majorHAnsi" w:hAnsiTheme="majorHAnsi" w:cstheme="majorHAnsi"/>
                <w:color w:val="auto"/>
                <w:sz w:val="22"/>
                <w:szCs w:val="22"/>
              </w:rPr>
              <w:t>Introduction to Sailboat Racing and SCYC</w:t>
            </w:r>
            <w:r w:rsidR="00237AB8">
              <w:rPr>
                <w:rFonts w:asciiTheme="majorHAnsi" w:hAnsiTheme="majorHAnsi" w:cstheme="majorHAnsi"/>
                <w:color w:val="auto"/>
                <w:sz w:val="22"/>
                <w:szCs w:val="22"/>
              </w:rPr>
              <w:t>”</w:t>
            </w:r>
            <w:r w:rsidR="00FD227C">
              <w:rPr>
                <w:rFonts w:asciiTheme="majorHAnsi" w:hAnsiTheme="majorHAnsi" w:cstheme="majorHAnsi"/>
                <w:color w:val="auto"/>
                <w:sz w:val="22"/>
                <w:szCs w:val="22"/>
              </w:rPr>
              <w:t xml:space="preserve"> </w:t>
            </w:r>
            <w:r w:rsidR="00D62E59">
              <w:rPr>
                <w:rFonts w:asciiTheme="majorHAnsi" w:hAnsiTheme="majorHAnsi" w:cstheme="majorHAnsi"/>
                <w:color w:val="auto"/>
                <w:sz w:val="22"/>
                <w:szCs w:val="22"/>
              </w:rPr>
              <w:t>at 3PM prior</w:t>
            </w:r>
            <w:r w:rsidR="004439CD">
              <w:rPr>
                <w:rFonts w:asciiTheme="majorHAnsi" w:hAnsiTheme="majorHAnsi" w:cstheme="majorHAnsi"/>
                <w:color w:val="auto"/>
                <w:sz w:val="22"/>
                <w:szCs w:val="22"/>
              </w:rPr>
              <w:t xml:space="preserve"> the AGM </w:t>
            </w:r>
            <w:r w:rsidR="00345E00">
              <w:rPr>
                <w:rFonts w:asciiTheme="majorHAnsi" w:hAnsiTheme="majorHAnsi" w:cstheme="majorHAnsi"/>
                <w:color w:val="auto"/>
                <w:sz w:val="22"/>
                <w:szCs w:val="22"/>
              </w:rPr>
              <w:t xml:space="preserve">to </w:t>
            </w:r>
            <w:r w:rsidR="00F4244E">
              <w:rPr>
                <w:rFonts w:asciiTheme="majorHAnsi" w:hAnsiTheme="majorHAnsi" w:cstheme="majorHAnsi"/>
                <w:color w:val="auto"/>
                <w:sz w:val="22"/>
                <w:szCs w:val="22"/>
              </w:rPr>
              <w:t xml:space="preserve">promote and </w:t>
            </w:r>
            <w:r w:rsidR="00345E00">
              <w:rPr>
                <w:rFonts w:asciiTheme="majorHAnsi" w:hAnsiTheme="majorHAnsi" w:cstheme="majorHAnsi"/>
                <w:color w:val="auto"/>
                <w:sz w:val="22"/>
                <w:szCs w:val="22"/>
              </w:rPr>
              <w:t>raise interest in the club</w:t>
            </w:r>
            <w:r w:rsidR="00D337AB">
              <w:rPr>
                <w:rFonts w:asciiTheme="majorHAnsi" w:hAnsiTheme="majorHAnsi" w:cstheme="majorHAnsi"/>
                <w:color w:val="auto"/>
                <w:sz w:val="22"/>
                <w:szCs w:val="22"/>
              </w:rPr>
              <w:t>.</w:t>
            </w:r>
          </w:p>
          <w:p w14:paraId="63508409" w14:textId="77777777" w:rsidR="00D12450" w:rsidRDefault="00D12450" w:rsidP="00A3326F">
            <w:pPr>
              <w:pBdr>
                <w:top w:val="nil"/>
                <w:left w:val="nil"/>
                <w:bottom w:val="nil"/>
                <w:right w:val="nil"/>
                <w:between w:val="nil"/>
              </w:pBdr>
              <w:tabs>
                <w:tab w:val="center" w:pos="3619"/>
              </w:tabs>
              <w:rPr>
                <w:rFonts w:asciiTheme="majorHAnsi" w:hAnsiTheme="majorHAnsi" w:cstheme="majorHAnsi"/>
                <w:color w:val="auto"/>
                <w:sz w:val="22"/>
                <w:szCs w:val="22"/>
              </w:rPr>
            </w:pPr>
          </w:p>
          <w:p w14:paraId="52040B86" w14:textId="2483830D" w:rsidR="00650561" w:rsidRPr="00A37B92" w:rsidRDefault="00340316" w:rsidP="00A3326F">
            <w:pPr>
              <w:pBdr>
                <w:top w:val="nil"/>
                <w:left w:val="nil"/>
                <w:bottom w:val="nil"/>
                <w:right w:val="nil"/>
                <w:between w:val="nil"/>
              </w:pBdr>
              <w:tabs>
                <w:tab w:val="center" w:pos="3619"/>
              </w:tabs>
              <w:rPr>
                <w:rFonts w:asciiTheme="majorHAnsi" w:hAnsiTheme="majorHAnsi" w:cstheme="majorHAnsi"/>
                <w:color w:val="auto"/>
                <w:sz w:val="22"/>
                <w:szCs w:val="22"/>
              </w:rPr>
            </w:pPr>
            <w:r>
              <w:rPr>
                <w:rFonts w:asciiTheme="majorHAnsi" w:hAnsiTheme="majorHAnsi" w:cstheme="majorHAnsi"/>
                <w:color w:val="auto"/>
                <w:sz w:val="22"/>
                <w:szCs w:val="22"/>
              </w:rPr>
              <w:t xml:space="preserve">We intend to hold the AGM at the Blackfish Pub again </w:t>
            </w:r>
            <w:r w:rsidR="00401C13">
              <w:rPr>
                <w:rFonts w:asciiTheme="majorHAnsi" w:hAnsiTheme="majorHAnsi" w:cstheme="majorHAnsi"/>
                <w:color w:val="auto"/>
                <w:sz w:val="22"/>
                <w:szCs w:val="22"/>
              </w:rPr>
              <w:t>on March 24th</w:t>
            </w:r>
            <w:r>
              <w:rPr>
                <w:rFonts w:asciiTheme="majorHAnsi" w:hAnsiTheme="majorHAnsi" w:cstheme="majorHAnsi"/>
                <w:color w:val="auto"/>
                <w:sz w:val="22"/>
                <w:szCs w:val="22"/>
              </w:rPr>
              <w:t xml:space="preserve"> </w:t>
            </w:r>
            <w:r w:rsidR="00401C13">
              <w:rPr>
                <w:rFonts w:asciiTheme="majorHAnsi" w:hAnsiTheme="majorHAnsi" w:cstheme="majorHAnsi"/>
                <w:color w:val="auto"/>
                <w:sz w:val="22"/>
                <w:szCs w:val="22"/>
              </w:rPr>
              <w:t>at 4PM</w:t>
            </w:r>
            <w:r>
              <w:rPr>
                <w:rFonts w:asciiTheme="majorHAnsi" w:hAnsiTheme="majorHAnsi" w:cstheme="majorHAnsi"/>
                <w:color w:val="auto"/>
                <w:sz w:val="22"/>
                <w:szCs w:val="22"/>
              </w:rPr>
              <w:t xml:space="preserve">. </w:t>
            </w:r>
            <w:r w:rsidR="00957E9D">
              <w:rPr>
                <w:rFonts w:asciiTheme="majorHAnsi" w:hAnsiTheme="majorHAnsi" w:cstheme="majorHAnsi"/>
                <w:color w:val="auto"/>
                <w:sz w:val="22"/>
                <w:szCs w:val="22"/>
              </w:rPr>
              <w:t xml:space="preserve">You must be a paid-up member to vote </w:t>
            </w:r>
            <w:r>
              <w:rPr>
                <w:rFonts w:asciiTheme="majorHAnsi" w:hAnsiTheme="majorHAnsi" w:cstheme="majorHAnsi"/>
                <w:color w:val="auto"/>
                <w:sz w:val="22"/>
                <w:szCs w:val="22"/>
              </w:rPr>
              <w:t>at the AGM</w:t>
            </w:r>
            <w:r w:rsidR="00957E9D">
              <w:rPr>
                <w:rFonts w:asciiTheme="majorHAnsi" w:hAnsiTheme="majorHAnsi" w:cstheme="majorHAnsi"/>
                <w:color w:val="auto"/>
                <w:sz w:val="22"/>
                <w:szCs w:val="22"/>
              </w:rPr>
              <w:t xml:space="preserve">. </w:t>
            </w:r>
            <w:r>
              <w:rPr>
                <w:rFonts w:asciiTheme="majorHAnsi" w:hAnsiTheme="majorHAnsi" w:cstheme="majorHAnsi"/>
                <w:color w:val="auto"/>
                <w:sz w:val="22"/>
                <w:szCs w:val="22"/>
              </w:rPr>
              <w:t>If you are interested in serving on the executive</w:t>
            </w:r>
            <w:r w:rsidR="002E5F19">
              <w:rPr>
                <w:rFonts w:asciiTheme="majorHAnsi" w:hAnsiTheme="majorHAnsi" w:cstheme="majorHAnsi"/>
                <w:color w:val="auto"/>
                <w:sz w:val="22"/>
                <w:szCs w:val="22"/>
              </w:rPr>
              <w:t xml:space="preserve">, </w:t>
            </w:r>
            <w:r w:rsidR="0008567B" w:rsidRPr="00A37B92">
              <w:rPr>
                <w:rFonts w:asciiTheme="majorHAnsi" w:hAnsiTheme="majorHAnsi" w:cstheme="majorHAnsi"/>
                <w:color w:val="auto"/>
                <w:sz w:val="22"/>
                <w:szCs w:val="22"/>
              </w:rPr>
              <w:t>please contact any of the current board members</w:t>
            </w:r>
            <w:r w:rsidR="00AA5F31" w:rsidRPr="00A37B92">
              <w:rPr>
                <w:rFonts w:asciiTheme="majorHAnsi" w:hAnsiTheme="majorHAnsi" w:cstheme="majorHAnsi"/>
                <w:color w:val="auto"/>
                <w:sz w:val="22"/>
                <w:szCs w:val="22"/>
              </w:rPr>
              <w:t>.</w:t>
            </w:r>
          </w:p>
          <w:p w14:paraId="46EF3346" w14:textId="643E25D5" w:rsidR="00AA5F31" w:rsidRDefault="00AA5F31" w:rsidP="00162659">
            <w:pPr>
              <w:pBdr>
                <w:top w:val="nil"/>
                <w:left w:val="nil"/>
                <w:bottom w:val="nil"/>
                <w:right w:val="nil"/>
                <w:between w:val="nil"/>
              </w:pBdr>
              <w:tabs>
                <w:tab w:val="center" w:pos="3619"/>
              </w:tabs>
              <w:jc w:val="center"/>
              <w:rPr>
                <w:rFonts w:asciiTheme="majorHAnsi" w:hAnsiTheme="majorHAnsi" w:cstheme="majorHAnsi"/>
                <w:color w:val="auto"/>
                <w:sz w:val="22"/>
                <w:szCs w:val="22"/>
              </w:rPr>
            </w:pPr>
          </w:p>
          <w:p w14:paraId="02C6A832" w14:textId="77777777" w:rsidR="009F41AB" w:rsidRDefault="009F41AB" w:rsidP="00162659">
            <w:pPr>
              <w:pBdr>
                <w:top w:val="nil"/>
                <w:left w:val="nil"/>
                <w:bottom w:val="nil"/>
                <w:right w:val="nil"/>
                <w:between w:val="nil"/>
              </w:pBdr>
              <w:tabs>
                <w:tab w:val="center" w:pos="3619"/>
              </w:tabs>
              <w:jc w:val="center"/>
              <w:rPr>
                <w:rFonts w:asciiTheme="majorHAnsi" w:hAnsiTheme="majorHAnsi" w:cstheme="majorHAnsi"/>
                <w:color w:val="auto"/>
                <w:sz w:val="22"/>
                <w:szCs w:val="22"/>
              </w:rPr>
            </w:pPr>
          </w:p>
          <w:p w14:paraId="22A60487" w14:textId="77777777" w:rsidR="009F41AB" w:rsidRDefault="009F41AB" w:rsidP="00162659">
            <w:pPr>
              <w:pBdr>
                <w:top w:val="nil"/>
                <w:left w:val="nil"/>
                <w:bottom w:val="nil"/>
                <w:right w:val="nil"/>
                <w:between w:val="nil"/>
              </w:pBdr>
              <w:tabs>
                <w:tab w:val="center" w:pos="3619"/>
              </w:tabs>
              <w:jc w:val="center"/>
              <w:rPr>
                <w:rFonts w:asciiTheme="majorHAnsi" w:hAnsiTheme="majorHAnsi" w:cstheme="majorHAnsi"/>
                <w:color w:val="auto"/>
                <w:sz w:val="22"/>
                <w:szCs w:val="22"/>
              </w:rPr>
            </w:pPr>
          </w:p>
          <w:p w14:paraId="1DD4962B" w14:textId="77777777" w:rsidR="009F41AB" w:rsidRDefault="009F41AB" w:rsidP="00162659">
            <w:pPr>
              <w:pBdr>
                <w:top w:val="nil"/>
                <w:left w:val="nil"/>
                <w:bottom w:val="nil"/>
                <w:right w:val="nil"/>
                <w:between w:val="nil"/>
              </w:pBdr>
              <w:tabs>
                <w:tab w:val="center" w:pos="3619"/>
              </w:tabs>
              <w:jc w:val="center"/>
              <w:rPr>
                <w:rFonts w:asciiTheme="majorHAnsi" w:hAnsiTheme="majorHAnsi" w:cstheme="majorHAnsi"/>
                <w:color w:val="auto"/>
                <w:sz w:val="22"/>
                <w:szCs w:val="22"/>
              </w:rPr>
            </w:pPr>
          </w:p>
          <w:p w14:paraId="1280D85E" w14:textId="77777777" w:rsidR="009F41AB" w:rsidRDefault="009F41AB" w:rsidP="00162659">
            <w:pPr>
              <w:pBdr>
                <w:top w:val="nil"/>
                <w:left w:val="nil"/>
                <w:bottom w:val="nil"/>
                <w:right w:val="nil"/>
                <w:between w:val="nil"/>
              </w:pBdr>
              <w:tabs>
                <w:tab w:val="center" w:pos="3619"/>
              </w:tabs>
              <w:jc w:val="center"/>
              <w:rPr>
                <w:rFonts w:asciiTheme="majorHAnsi" w:hAnsiTheme="majorHAnsi" w:cstheme="majorHAnsi"/>
                <w:color w:val="auto"/>
                <w:sz w:val="22"/>
                <w:szCs w:val="22"/>
              </w:rPr>
            </w:pPr>
          </w:p>
          <w:p w14:paraId="3D881B17" w14:textId="77777777" w:rsidR="009F41AB" w:rsidRDefault="009F41AB" w:rsidP="00162659">
            <w:pPr>
              <w:pBdr>
                <w:top w:val="nil"/>
                <w:left w:val="nil"/>
                <w:bottom w:val="nil"/>
                <w:right w:val="nil"/>
                <w:between w:val="nil"/>
              </w:pBdr>
              <w:tabs>
                <w:tab w:val="center" w:pos="3619"/>
              </w:tabs>
              <w:jc w:val="center"/>
              <w:rPr>
                <w:rFonts w:asciiTheme="majorHAnsi" w:hAnsiTheme="majorHAnsi" w:cstheme="majorHAnsi"/>
                <w:color w:val="auto"/>
                <w:sz w:val="22"/>
                <w:szCs w:val="22"/>
              </w:rPr>
            </w:pPr>
          </w:p>
          <w:p w14:paraId="101D2821" w14:textId="6B672F9B" w:rsidR="00650561" w:rsidRPr="007F6977" w:rsidRDefault="00203193" w:rsidP="00162659">
            <w:pPr>
              <w:jc w:val="center"/>
              <w:rPr>
                <w:rFonts w:asciiTheme="majorHAnsi" w:hAnsiTheme="majorHAnsi" w:cstheme="majorHAnsi"/>
                <w:b/>
                <w:color w:val="auto"/>
                <w:sz w:val="36"/>
                <w:szCs w:val="36"/>
                <w:highlight w:val="white"/>
              </w:rPr>
            </w:pPr>
            <w:r w:rsidRPr="007F6977">
              <w:rPr>
                <w:rFonts w:asciiTheme="majorHAnsi" w:hAnsiTheme="majorHAnsi" w:cstheme="majorHAnsi"/>
                <w:b/>
                <w:color w:val="auto"/>
                <w:sz w:val="36"/>
                <w:szCs w:val="36"/>
              </w:rPr>
              <w:t>Meet a member –</w:t>
            </w:r>
            <w:r w:rsidR="007F6977" w:rsidRPr="007F6977">
              <w:rPr>
                <w:rFonts w:asciiTheme="majorHAnsi" w:hAnsiTheme="majorHAnsi" w:cstheme="majorHAnsi"/>
                <w:b/>
                <w:color w:val="auto"/>
                <w:sz w:val="36"/>
                <w:szCs w:val="36"/>
              </w:rPr>
              <w:t xml:space="preserve"> Neil Ripley</w:t>
            </w:r>
          </w:p>
          <w:p w14:paraId="49994092" w14:textId="77777777" w:rsidR="00650561" w:rsidRPr="00A37B92" w:rsidRDefault="00650561" w:rsidP="00162659">
            <w:pPr>
              <w:jc w:val="center"/>
              <w:rPr>
                <w:rFonts w:asciiTheme="majorHAnsi" w:hAnsiTheme="majorHAnsi" w:cstheme="majorHAnsi"/>
                <w:i/>
                <w:color w:val="auto"/>
                <w:sz w:val="22"/>
                <w:szCs w:val="22"/>
              </w:rPr>
            </w:pPr>
          </w:p>
          <w:p w14:paraId="1860514F" w14:textId="77777777" w:rsidR="007F6977" w:rsidRDefault="007F6977" w:rsidP="00162659">
            <w:pPr>
              <w:shd w:val="clear" w:color="auto" w:fill="FFFFFF"/>
              <w:spacing w:after="160" w:line="288" w:lineRule="atLeast"/>
              <w:rPr>
                <w:rFonts w:eastAsia="Times New Roman"/>
                <w:b/>
                <w:bCs/>
                <w:color w:val="000000"/>
                <w:sz w:val="22"/>
                <w:szCs w:val="22"/>
                <w:lang w:val="en-US"/>
              </w:rPr>
            </w:pPr>
          </w:p>
          <w:p w14:paraId="0C2A638A" w14:textId="406FB42F" w:rsidR="00162659" w:rsidRPr="00162659" w:rsidRDefault="00162659" w:rsidP="00162659">
            <w:pPr>
              <w:shd w:val="clear" w:color="auto" w:fill="FFFFFF"/>
              <w:spacing w:line="288" w:lineRule="atLeast"/>
              <w:rPr>
                <w:rFonts w:eastAsia="Times New Roman"/>
              </w:rPr>
            </w:pPr>
            <w:r w:rsidRPr="00162659">
              <w:rPr>
                <w:rFonts w:eastAsia="Times New Roman"/>
                <w:b/>
                <w:bCs/>
                <w:color w:val="000000"/>
                <w:sz w:val="22"/>
                <w:szCs w:val="22"/>
                <w:lang w:val="en-US"/>
              </w:rPr>
              <w:t>When did you start sailing?</w:t>
            </w:r>
          </w:p>
          <w:p w14:paraId="51395B3B" w14:textId="77777777" w:rsidR="00162659" w:rsidRDefault="00162659" w:rsidP="00162659">
            <w:pPr>
              <w:shd w:val="clear" w:color="auto" w:fill="FFFFFF"/>
              <w:spacing w:line="288" w:lineRule="atLeast"/>
              <w:rPr>
                <w:rFonts w:eastAsia="Times New Roman"/>
                <w:color w:val="000000"/>
                <w:sz w:val="22"/>
                <w:szCs w:val="22"/>
              </w:rPr>
            </w:pPr>
            <w:r w:rsidRPr="00162659">
              <w:rPr>
                <w:rFonts w:eastAsia="Times New Roman"/>
                <w:color w:val="000000"/>
                <w:sz w:val="22"/>
                <w:szCs w:val="22"/>
              </w:rPr>
              <w:t xml:space="preserve">My first sailing experience was a dinghy sailing summer camp as a kid on Lake Fanshawe outside London Ontario. I was hooked from the start with the near magical feeling of the dinghy gliding along over the lake. That was followed a few years later wind surfing at another summer camp in the Muskoka’s. Getting the windsurfer up on plane and sailing across the lake was thrilling. However, due to various factors I was away from sailing for many years until I moved to Vancouver. I resumed sailing in about 2007 through the </w:t>
            </w:r>
            <w:proofErr w:type="spellStart"/>
            <w:r w:rsidRPr="00162659">
              <w:rPr>
                <w:rFonts w:eastAsia="Times New Roman"/>
                <w:color w:val="000000"/>
                <w:sz w:val="22"/>
                <w:szCs w:val="22"/>
              </w:rPr>
              <w:t>Jibset</w:t>
            </w:r>
            <w:proofErr w:type="spellEnd"/>
            <w:r w:rsidRPr="00162659">
              <w:rPr>
                <w:rFonts w:eastAsia="Times New Roman"/>
                <w:color w:val="000000"/>
                <w:sz w:val="22"/>
                <w:szCs w:val="22"/>
              </w:rPr>
              <w:t xml:space="preserve"> sailing club, then based out of Granville Island.</w:t>
            </w:r>
          </w:p>
          <w:p w14:paraId="77BF4112" w14:textId="77777777" w:rsidR="00162659" w:rsidRPr="00162659" w:rsidRDefault="00162659" w:rsidP="00162659">
            <w:pPr>
              <w:shd w:val="clear" w:color="auto" w:fill="FFFFFF"/>
              <w:spacing w:line="288" w:lineRule="atLeast"/>
              <w:rPr>
                <w:rFonts w:eastAsia="Times New Roman"/>
              </w:rPr>
            </w:pPr>
          </w:p>
          <w:p w14:paraId="206DC5D2" w14:textId="77777777" w:rsidR="00162659" w:rsidRDefault="00162659" w:rsidP="00162659">
            <w:pPr>
              <w:shd w:val="clear" w:color="auto" w:fill="FFFFFF"/>
              <w:spacing w:line="288" w:lineRule="atLeast"/>
              <w:rPr>
                <w:rFonts w:eastAsia="Times New Roman"/>
                <w:b/>
                <w:bCs/>
                <w:color w:val="000000"/>
                <w:sz w:val="22"/>
                <w:szCs w:val="22"/>
                <w:lang w:val="en-US"/>
              </w:rPr>
            </w:pPr>
            <w:r w:rsidRPr="00162659">
              <w:rPr>
                <w:rFonts w:eastAsia="Times New Roman"/>
                <w:b/>
                <w:bCs/>
                <w:color w:val="000000"/>
                <w:sz w:val="22"/>
                <w:szCs w:val="22"/>
                <w:lang w:val="en-US"/>
              </w:rPr>
              <w:t xml:space="preserve">What is your </w:t>
            </w:r>
            <w:proofErr w:type="spellStart"/>
            <w:r w:rsidRPr="00162659">
              <w:rPr>
                <w:rFonts w:eastAsia="Times New Roman"/>
                <w:b/>
                <w:bCs/>
                <w:color w:val="000000"/>
                <w:sz w:val="22"/>
                <w:szCs w:val="22"/>
                <w:lang w:val="en-US"/>
              </w:rPr>
              <w:t>favourite</w:t>
            </w:r>
            <w:proofErr w:type="spellEnd"/>
            <w:r w:rsidRPr="00162659">
              <w:rPr>
                <w:rFonts w:eastAsia="Times New Roman"/>
                <w:b/>
                <w:bCs/>
                <w:color w:val="000000"/>
                <w:sz w:val="22"/>
                <w:szCs w:val="22"/>
                <w:lang w:val="en-US"/>
              </w:rPr>
              <w:t xml:space="preserve"> boat that you have owned or sailed on?</w:t>
            </w:r>
          </w:p>
          <w:p w14:paraId="7A7E88A1" w14:textId="77777777" w:rsidR="00162659" w:rsidRPr="00162659" w:rsidRDefault="00162659" w:rsidP="00162659">
            <w:pPr>
              <w:shd w:val="clear" w:color="auto" w:fill="FFFFFF"/>
              <w:spacing w:line="288" w:lineRule="atLeast"/>
              <w:rPr>
                <w:rFonts w:eastAsia="Times New Roman"/>
              </w:rPr>
            </w:pPr>
          </w:p>
          <w:p w14:paraId="2E4AC588" w14:textId="53010E56" w:rsidR="00162659" w:rsidRPr="00162659" w:rsidRDefault="00162659" w:rsidP="00162659">
            <w:pPr>
              <w:shd w:val="clear" w:color="auto" w:fill="FFFFFF"/>
              <w:spacing w:line="288" w:lineRule="atLeast"/>
              <w:rPr>
                <w:rFonts w:eastAsia="Times New Roman"/>
                <w:color w:val="auto"/>
              </w:rPr>
            </w:pPr>
            <w:r w:rsidRPr="00162659">
              <w:rPr>
                <w:rFonts w:eastAsia="Times New Roman"/>
                <w:color w:val="auto"/>
                <w:sz w:val="22"/>
                <w:szCs w:val="22"/>
              </w:rPr>
              <w:t>I was part of the Ambleside Yacht Co-op in Vancouver, and the membership co-owned a CS30 named Take Five. That boat was nearly perfect for me. It was a great experience to be involved with the club and take part in maintenance and management of the boat that we all owned a share in. I took that boat on day sails and on several cruises over to the Gulf Islands and up to Desolation Sound. I have to say though that racing on Jane</w:t>
            </w:r>
            <w:r w:rsidR="003361B8">
              <w:rPr>
                <w:rFonts w:eastAsia="Times New Roman"/>
                <w:color w:val="auto"/>
                <w:sz w:val="22"/>
                <w:szCs w:val="22"/>
              </w:rPr>
              <w:t>’</w:t>
            </w:r>
            <w:r w:rsidRPr="00162659">
              <w:rPr>
                <w:rFonts w:eastAsia="Times New Roman"/>
                <w:color w:val="auto"/>
                <w:sz w:val="22"/>
                <w:szCs w:val="22"/>
              </w:rPr>
              <w:t>s Addiction over the past 18 months has been an amazing opportunity. When the weather conditions cooperate, and we get Jane</w:t>
            </w:r>
            <w:r w:rsidR="003361B8">
              <w:rPr>
                <w:rFonts w:eastAsia="Times New Roman"/>
                <w:color w:val="auto"/>
                <w:sz w:val="22"/>
                <w:szCs w:val="22"/>
              </w:rPr>
              <w:t>’</w:t>
            </w:r>
            <w:r w:rsidRPr="00162659">
              <w:rPr>
                <w:rFonts w:eastAsia="Times New Roman"/>
                <w:color w:val="auto"/>
                <w:sz w:val="22"/>
                <w:szCs w:val="22"/>
              </w:rPr>
              <w:t>s screaming along on plane I get giddy. It puts a smile on me that lasts until the next week.</w:t>
            </w:r>
          </w:p>
          <w:p w14:paraId="0588CDBF" w14:textId="77777777" w:rsidR="00162659" w:rsidRPr="00162659" w:rsidRDefault="00162659" w:rsidP="00162659">
            <w:pPr>
              <w:shd w:val="clear" w:color="auto" w:fill="FFFFFF"/>
              <w:rPr>
                <w:rFonts w:ascii="Arial" w:eastAsia="Times New Roman" w:hAnsi="Arial" w:cs="Arial"/>
                <w:color w:val="222222"/>
              </w:rPr>
            </w:pPr>
            <w:r w:rsidRPr="00162659">
              <w:rPr>
                <w:rFonts w:ascii="Arial" w:eastAsia="Times New Roman" w:hAnsi="Arial" w:cs="Arial"/>
                <w:color w:val="222222"/>
              </w:rPr>
              <w:t> </w:t>
            </w:r>
          </w:p>
          <w:p w14:paraId="6C49DBF8" w14:textId="77777777" w:rsidR="00162659" w:rsidRDefault="00162659" w:rsidP="00162659">
            <w:pPr>
              <w:shd w:val="clear" w:color="auto" w:fill="FFFFFF"/>
              <w:spacing w:line="288" w:lineRule="atLeast"/>
              <w:rPr>
                <w:rFonts w:eastAsia="Times New Roman"/>
                <w:b/>
                <w:bCs/>
                <w:color w:val="000000"/>
                <w:sz w:val="22"/>
                <w:szCs w:val="22"/>
                <w:lang w:val="en-US"/>
              </w:rPr>
            </w:pPr>
            <w:r w:rsidRPr="00162659">
              <w:rPr>
                <w:rFonts w:eastAsia="Times New Roman"/>
                <w:b/>
                <w:bCs/>
                <w:color w:val="000000"/>
                <w:sz w:val="22"/>
                <w:szCs w:val="22"/>
                <w:lang w:val="en-US"/>
              </w:rPr>
              <w:t xml:space="preserve">Where is your </w:t>
            </w:r>
            <w:proofErr w:type="spellStart"/>
            <w:r w:rsidRPr="00162659">
              <w:rPr>
                <w:rFonts w:eastAsia="Times New Roman"/>
                <w:b/>
                <w:bCs/>
                <w:color w:val="000000"/>
                <w:sz w:val="22"/>
                <w:szCs w:val="22"/>
                <w:lang w:val="en-US"/>
              </w:rPr>
              <w:t>favourite</w:t>
            </w:r>
            <w:proofErr w:type="spellEnd"/>
            <w:r w:rsidRPr="00162659">
              <w:rPr>
                <w:rFonts w:eastAsia="Times New Roman"/>
                <w:b/>
                <w:bCs/>
                <w:color w:val="000000"/>
                <w:sz w:val="22"/>
                <w:szCs w:val="22"/>
                <w:lang w:val="en-US"/>
              </w:rPr>
              <w:t xml:space="preserve"> cruising destination?</w:t>
            </w:r>
          </w:p>
          <w:p w14:paraId="0B44331E" w14:textId="77777777" w:rsidR="00162659" w:rsidRPr="00162659" w:rsidRDefault="00162659" w:rsidP="00162659">
            <w:pPr>
              <w:shd w:val="clear" w:color="auto" w:fill="FFFFFF"/>
              <w:spacing w:line="288" w:lineRule="atLeast"/>
              <w:rPr>
                <w:rFonts w:eastAsia="Times New Roman"/>
              </w:rPr>
            </w:pPr>
          </w:p>
          <w:p w14:paraId="6888B326" w14:textId="77777777" w:rsidR="00162659" w:rsidRPr="007F6977" w:rsidRDefault="00162659" w:rsidP="00162659">
            <w:pPr>
              <w:shd w:val="clear" w:color="auto" w:fill="FFFFFF"/>
              <w:spacing w:line="264" w:lineRule="atLeast"/>
              <w:rPr>
                <w:rFonts w:eastAsia="Times New Roman"/>
                <w:color w:val="auto"/>
                <w:sz w:val="22"/>
                <w:szCs w:val="22"/>
              </w:rPr>
            </w:pPr>
            <w:r w:rsidRPr="00162659">
              <w:rPr>
                <w:rFonts w:eastAsia="Times New Roman"/>
                <w:color w:val="auto"/>
                <w:sz w:val="22"/>
                <w:szCs w:val="22"/>
              </w:rPr>
              <w:t xml:space="preserve">This is a really difficult question because there are so many wonderful places to cruise around here. I think that Desolation Sound is a definite favourite area to </w:t>
            </w:r>
            <w:proofErr w:type="gramStart"/>
            <w:r w:rsidRPr="00162659">
              <w:rPr>
                <w:rFonts w:eastAsia="Times New Roman"/>
                <w:color w:val="auto"/>
                <w:sz w:val="22"/>
                <w:szCs w:val="22"/>
              </w:rPr>
              <w:t>explore</w:t>
            </w:r>
            <w:proofErr w:type="gramEnd"/>
            <w:r w:rsidRPr="00162659">
              <w:rPr>
                <w:rFonts w:eastAsia="Times New Roman"/>
                <w:color w:val="auto"/>
                <w:sz w:val="22"/>
                <w:szCs w:val="22"/>
              </w:rPr>
              <w:t xml:space="preserve"> and I aim to get back up that way in the future. I want to get back to Refuge Cove on West Redonda Island and Gorge Harbour on Cortes Island in particular. Lots of good memories up there and lots more nooks and crannies to explore.</w:t>
            </w:r>
          </w:p>
          <w:p w14:paraId="7710057B" w14:textId="77777777" w:rsidR="007F6977" w:rsidRPr="00162659" w:rsidRDefault="007F6977" w:rsidP="00162659">
            <w:pPr>
              <w:shd w:val="clear" w:color="auto" w:fill="FFFFFF"/>
              <w:spacing w:line="264" w:lineRule="atLeast"/>
              <w:rPr>
                <w:rFonts w:eastAsia="Times New Roman"/>
                <w:color w:val="222222"/>
                <w:sz w:val="22"/>
                <w:szCs w:val="22"/>
              </w:rPr>
            </w:pPr>
          </w:p>
          <w:p w14:paraId="5F4DB4F6" w14:textId="77777777" w:rsidR="00162659" w:rsidRDefault="00162659" w:rsidP="00162659">
            <w:pPr>
              <w:shd w:val="clear" w:color="auto" w:fill="FFFFFF"/>
              <w:spacing w:line="288" w:lineRule="atLeast"/>
              <w:rPr>
                <w:rFonts w:eastAsia="Times New Roman"/>
                <w:b/>
                <w:bCs/>
                <w:color w:val="000000"/>
                <w:sz w:val="22"/>
                <w:szCs w:val="22"/>
                <w:lang w:val="en-US"/>
              </w:rPr>
            </w:pPr>
            <w:r w:rsidRPr="00162659">
              <w:rPr>
                <w:rFonts w:eastAsia="Times New Roman"/>
                <w:b/>
                <w:bCs/>
                <w:color w:val="000000"/>
                <w:sz w:val="22"/>
                <w:szCs w:val="22"/>
                <w:lang w:val="en-US"/>
              </w:rPr>
              <w:t>What is your best racing moment?</w:t>
            </w:r>
          </w:p>
          <w:p w14:paraId="2B270E25" w14:textId="77777777" w:rsidR="007F6977" w:rsidRPr="00162659" w:rsidRDefault="007F6977" w:rsidP="00162659">
            <w:pPr>
              <w:shd w:val="clear" w:color="auto" w:fill="FFFFFF"/>
              <w:spacing w:line="288" w:lineRule="atLeast"/>
              <w:rPr>
                <w:rFonts w:eastAsia="Times New Roman"/>
              </w:rPr>
            </w:pPr>
          </w:p>
          <w:p w14:paraId="43241A62" w14:textId="29B8C8C7" w:rsidR="00162659" w:rsidRPr="007F6977" w:rsidRDefault="00162659" w:rsidP="00162659">
            <w:pPr>
              <w:shd w:val="clear" w:color="auto" w:fill="FFFFFF"/>
              <w:spacing w:line="288" w:lineRule="atLeast"/>
              <w:rPr>
                <w:rFonts w:eastAsia="Times New Roman"/>
                <w:color w:val="auto"/>
              </w:rPr>
            </w:pPr>
            <w:r w:rsidRPr="00162659">
              <w:rPr>
                <w:rFonts w:eastAsia="Times New Roman"/>
                <w:color w:val="auto"/>
              </w:rPr>
              <w:t xml:space="preserve">I have been racing since I joined the </w:t>
            </w:r>
            <w:proofErr w:type="spellStart"/>
            <w:r w:rsidRPr="00162659">
              <w:rPr>
                <w:rFonts w:eastAsia="Times New Roman"/>
                <w:color w:val="auto"/>
              </w:rPr>
              <w:t>Jibset</w:t>
            </w:r>
            <w:proofErr w:type="spellEnd"/>
            <w:r w:rsidRPr="00162659">
              <w:rPr>
                <w:rFonts w:eastAsia="Times New Roman"/>
                <w:color w:val="auto"/>
              </w:rPr>
              <w:t xml:space="preserve"> in 2007. Early on my racing was on Martin 242s and then Martin 244s with various </w:t>
            </w:r>
            <w:proofErr w:type="spellStart"/>
            <w:r w:rsidRPr="00162659">
              <w:rPr>
                <w:rFonts w:eastAsia="Times New Roman"/>
                <w:color w:val="auto"/>
              </w:rPr>
              <w:t>Jibset</w:t>
            </w:r>
            <w:proofErr w:type="spellEnd"/>
            <w:r w:rsidRPr="00162659">
              <w:rPr>
                <w:rFonts w:eastAsia="Times New Roman"/>
                <w:color w:val="auto"/>
              </w:rPr>
              <w:t xml:space="preserve"> crews for many Wednesday night and Friday night races in English Bay. I was also regularly part of Huntly Gordon</w:t>
            </w:r>
            <w:r w:rsidR="003361B8">
              <w:rPr>
                <w:rFonts w:eastAsia="Times New Roman"/>
                <w:color w:val="auto"/>
              </w:rPr>
              <w:t>’</w:t>
            </w:r>
            <w:r w:rsidRPr="00162659">
              <w:rPr>
                <w:rFonts w:eastAsia="Times New Roman"/>
                <w:color w:val="auto"/>
              </w:rPr>
              <w:t xml:space="preserve">s crew on </w:t>
            </w:r>
            <w:r w:rsidRPr="00162659">
              <w:rPr>
                <w:rFonts w:eastAsia="Times New Roman"/>
                <w:color w:val="auto"/>
              </w:rPr>
              <w:lastRenderedPageBreak/>
              <w:t xml:space="preserve">his boat Flyway out of RVYC. With Huntly I raced as his navigator and radio operator in a few </w:t>
            </w:r>
            <w:proofErr w:type="spellStart"/>
            <w:r w:rsidRPr="00162659">
              <w:rPr>
                <w:rFonts w:eastAsia="Times New Roman"/>
                <w:color w:val="auto"/>
              </w:rPr>
              <w:t>Swiftsure</w:t>
            </w:r>
            <w:proofErr w:type="spellEnd"/>
            <w:r w:rsidRPr="00162659">
              <w:rPr>
                <w:rFonts w:eastAsia="Times New Roman"/>
                <w:color w:val="auto"/>
              </w:rPr>
              <w:t xml:space="preserve"> races and a few Southern Straits. One of those Southern Straits races experiences stands out. It was an incredibly warm spring evening and the nearly full moon rose as we were making our way across the strait somewhere off Halibut Bank. We were ghosting along under </w:t>
            </w:r>
            <w:proofErr w:type="gramStart"/>
            <w:r w:rsidRPr="00162659">
              <w:rPr>
                <w:rFonts w:eastAsia="Times New Roman"/>
                <w:color w:val="auto"/>
              </w:rPr>
              <w:t>spinnaker</w:t>
            </w:r>
            <w:proofErr w:type="gramEnd"/>
            <w:r w:rsidRPr="00162659">
              <w:rPr>
                <w:rFonts w:eastAsia="Times New Roman"/>
                <w:color w:val="auto"/>
              </w:rPr>
              <w:t xml:space="preserve"> and it was such an incredibly breathtaking experience to witness the moon rise over the fleet. To this day that moon rise stands out as fantastic experience. </w:t>
            </w:r>
          </w:p>
          <w:p w14:paraId="799E12CB" w14:textId="77777777" w:rsidR="007F6977" w:rsidRPr="00162659" w:rsidRDefault="007F6977" w:rsidP="00162659">
            <w:pPr>
              <w:shd w:val="clear" w:color="auto" w:fill="FFFFFF"/>
              <w:spacing w:line="288" w:lineRule="atLeast"/>
              <w:rPr>
                <w:rFonts w:eastAsia="Times New Roman"/>
              </w:rPr>
            </w:pPr>
          </w:p>
          <w:p w14:paraId="5B14F359" w14:textId="77777777" w:rsidR="00162659" w:rsidRDefault="00162659" w:rsidP="00162659">
            <w:pPr>
              <w:shd w:val="clear" w:color="auto" w:fill="FFFFFF"/>
              <w:spacing w:line="288" w:lineRule="atLeast"/>
              <w:rPr>
                <w:rFonts w:eastAsia="Times New Roman"/>
                <w:b/>
                <w:bCs/>
                <w:color w:val="000000"/>
                <w:sz w:val="22"/>
                <w:szCs w:val="22"/>
                <w:lang w:val="en-US"/>
              </w:rPr>
            </w:pPr>
            <w:r w:rsidRPr="00162659">
              <w:rPr>
                <w:rFonts w:eastAsia="Times New Roman"/>
                <w:b/>
                <w:bCs/>
                <w:color w:val="000000"/>
                <w:sz w:val="22"/>
                <w:szCs w:val="22"/>
                <w:lang w:val="en-US"/>
              </w:rPr>
              <w:t xml:space="preserve">What is your </w:t>
            </w:r>
            <w:proofErr w:type="spellStart"/>
            <w:r w:rsidRPr="00162659">
              <w:rPr>
                <w:rFonts w:eastAsia="Times New Roman"/>
                <w:b/>
                <w:bCs/>
                <w:color w:val="000000"/>
                <w:sz w:val="22"/>
                <w:szCs w:val="22"/>
                <w:lang w:val="en-US"/>
              </w:rPr>
              <w:t>favourite</w:t>
            </w:r>
            <w:proofErr w:type="spellEnd"/>
            <w:r w:rsidRPr="00162659">
              <w:rPr>
                <w:rFonts w:eastAsia="Times New Roman"/>
                <w:b/>
                <w:bCs/>
                <w:color w:val="000000"/>
                <w:sz w:val="22"/>
                <w:szCs w:val="22"/>
                <w:lang w:val="en-US"/>
              </w:rPr>
              <w:t xml:space="preserve"> drink on board?</w:t>
            </w:r>
          </w:p>
          <w:p w14:paraId="53F27445" w14:textId="77777777" w:rsidR="007F6977" w:rsidRPr="00162659" w:rsidRDefault="007F6977" w:rsidP="00162659">
            <w:pPr>
              <w:shd w:val="clear" w:color="auto" w:fill="FFFFFF"/>
              <w:spacing w:line="288" w:lineRule="atLeast"/>
              <w:rPr>
                <w:rFonts w:eastAsia="Times New Roman"/>
              </w:rPr>
            </w:pPr>
          </w:p>
          <w:p w14:paraId="4DC87DB0" w14:textId="77777777" w:rsidR="00162659" w:rsidRDefault="00162659" w:rsidP="00162659">
            <w:pPr>
              <w:shd w:val="clear" w:color="auto" w:fill="FFFFFF"/>
              <w:spacing w:line="288" w:lineRule="atLeast"/>
              <w:rPr>
                <w:rFonts w:eastAsia="Times New Roman"/>
              </w:rPr>
            </w:pPr>
            <w:r w:rsidRPr="00162659">
              <w:rPr>
                <w:rFonts w:eastAsia="Times New Roman"/>
                <w:color w:val="auto"/>
                <w:sz w:val="22"/>
                <w:szCs w:val="22"/>
              </w:rPr>
              <w:t>I really enjoy a good cup of hot tea with one cream and one sugar. Best enjoyed with friends on a bright cool winter day while sailing around the islands. Back at the dock a nice IPA after a hot summer day racing goes down very smoothly.</w:t>
            </w:r>
            <w:r w:rsidRPr="00162659">
              <w:rPr>
                <w:rFonts w:eastAsia="Times New Roman"/>
              </w:rPr>
              <w:t> </w:t>
            </w:r>
          </w:p>
          <w:p w14:paraId="21BBE27E" w14:textId="77777777" w:rsidR="007F6977" w:rsidRPr="00162659" w:rsidRDefault="007F6977" w:rsidP="00162659">
            <w:pPr>
              <w:shd w:val="clear" w:color="auto" w:fill="FFFFFF"/>
              <w:spacing w:line="288" w:lineRule="atLeast"/>
              <w:rPr>
                <w:rFonts w:eastAsia="Times New Roman"/>
              </w:rPr>
            </w:pPr>
          </w:p>
          <w:p w14:paraId="1F8AB968" w14:textId="77777777" w:rsidR="00162659" w:rsidRDefault="00162659" w:rsidP="00162659">
            <w:pPr>
              <w:shd w:val="clear" w:color="auto" w:fill="FFFFFF"/>
              <w:spacing w:line="288" w:lineRule="atLeast"/>
              <w:rPr>
                <w:rFonts w:eastAsia="Times New Roman"/>
                <w:b/>
                <w:bCs/>
                <w:color w:val="000000"/>
                <w:sz w:val="22"/>
                <w:szCs w:val="22"/>
                <w:lang w:val="en-US"/>
              </w:rPr>
            </w:pPr>
            <w:r w:rsidRPr="00162659">
              <w:rPr>
                <w:rFonts w:eastAsia="Times New Roman"/>
                <w:b/>
                <w:bCs/>
                <w:color w:val="000000"/>
                <w:sz w:val="22"/>
                <w:szCs w:val="22"/>
                <w:lang w:val="en-US"/>
              </w:rPr>
              <w:t>When did you join RCM-SAR? When did you retire?</w:t>
            </w:r>
          </w:p>
          <w:p w14:paraId="57C30534" w14:textId="77777777" w:rsidR="007F6977" w:rsidRPr="00162659" w:rsidRDefault="007F6977" w:rsidP="00162659">
            <w:pPr>
              <w:shd w:val="clear" w:color="auto" w:fill="FFFFFF"/>
              <w:spacing w:line="288" w:lineRule="atLeast"/>
              <w:rPr>
                <w:rFonts w:eastAsia="Times New Roman"/>
              </w:rPr>
            </w:pPr>
          </w:p>
          <w:p w14:paraId="27F796E9" w14:textId="77777777" w:rsidR="00162659" w:rsidRDefault="00162659" w:rsidP="00162659">
            <w:pPr>
              <w:shd w:val="clear" w:color="auto" w:fill="FFFFFF"/>
              <w:spacing w:line="288" w:lineRule="atLeast"/>
              <w:rPr>
                <w:rFonts w:eastAsia="Times New Roman"/>
                <w:color w:val="000000"/>
                <w:sz w:val="22"/>
                <w:szCs w:val="22"/>
              </w:rPr>
            </w:pPr>
            <w:r w:rsidRPr="00162659">
              <w:rPr>
                <w:rFonts w:eastAsia="Times New Roman"/>
                <w:color w:val="000000"/>
                <w:sz w:val="22"/>
                <w:szCs w:val="22"/>
              </w:rPr>
              <w:t xml:space="preserve">I joined the Gibsons RCM-SAR unit in 2013, a few months after I moved here with my family. I joined the unit partly to give back to the marine community as I felt I had been relying on SAR services while taking part in all those various races, cruises and just generally sailing around. It seemed like something I had to do. As it turned out it was also a great way to make connections in the local community and build up my marine skills. I served nearly 10 years with the unit with nearly 4 years as the station leader and 6 years as a coxswain commanding the vessel on training rides and </w:t>
            </w:r>
            <w:proofErr w:type="gramStart"/>
            <w:r w:rsidRPr="00162659">
              <w:rPr>
                <w:rFonts w:eastAsia="Times New Roman"/>
                <w:color w:val="000000"/>
                <w:sz w:val="22"/>
                <w:szCs w:val="22"/>
              </w:rPr>
              <w:t>call-outs</w:t>
            </w:r>
            <w:proofErr w:type="gramEnd"/>
            <w:r w:rsidRPr="00162659">
              <w:rPr>
                <w:rFonts w:eastAsia="Times New Roman"/>
                <w:color w:val="000000"/>
                <w:sz w:val="22"/>
                <w:szCs w:val="22"/>
              </w:rPr>
              <w:t>. Earlier this year though I decided my time had come to retire from the organization. I have been retired from the unit since September.</w:t>
            </w:r>
          </w:p>
          <w:p w14:paraId="09424869" w14:textId="77777777" w:rsidR="007F6977" w:rsidRPr="00162659" w:rsidRDefault="007F6977" w:rsidP="00162659">
            <w:pPr>
              <w:shd w:val="clear" w:color="auto" w:fill="FFFFFF"/>
              <w:spacing w:line="288" w:lineRule="atLeast"/>
              <w:rPr>
                <w:rFonts w:eastAsia="Times New Roman"/>
              </w:rPr>
            </w:pPr>
          </w:p>
          <w:p w14:paraId="60653119" w14:textId="77777777" w:rsidR="00162659" w:rsidRDefault="00162659" w:rsidP="00162659">
            <w:pPr>
              <w:shd w:val="clear" w:color="auto" w:fill="FFFFFF"/>
              <w:spacing w:line="288" w:lineRule="atLeast"/>
              <w:rPr>
                <w:rFonts w:eastAsia="Times New Roman"/>
                <w:b/>
                <w:bCs/>
                <w:color w:val="000000"/>
                <w:sz w:val="22"/>
                <w:szCs w:val="22"/>
                <w:lang w:val="en-US"/>
              </w:rPr>
            </w:pPr>
            <w:r w:rsidRPr="00162659">
              <w:rPr>
                <w:rFonts w:eastAsia="Times New Roman"/>
                <w:b/>
                <w:bCs/>
                <w:color w:val="000000"/>
                <w:sz w:val="22"/>
                <w:szCs w:val="22"/>
                <w:lang w:val="en-US"/>
              </w:rPr>
              <w:t xml:space="preserve">How many </w:t>
            </w:r>
            <w:proofErr w:type="gramStart"/>
            <w:r w:rsidRPr="00162659">
              <w:rPr>
                <w:rFonts w:eastAsia="Times New Roman"/>
                <w:b/>
                <w:bCs/>
                <w:color w:val="000000"/>
                <w:sz w:val="22"/>
                <w:szCs w:val="22"/>
                <w:lang w:val="en-US"/>
              </w:rPr>
              <w:t>call-outs</w:t>
            </w:r>
            <w:proofErr w:type="gramEnd"/>
            <w:r w:rsidRPr="00162659">
              <w:rPr>
                <w:rFonts w:eastAsia="Times New Roman"/>
                <w:b/>
                <w:bCs/>
                <w:color w:val="000000"/>
                <w:sz w:val="22"/>
                <w:szCs w:val="22"/>
                <w:lang w:val="en-US"/>
              </w:rPr>
              <w:t xml:space="preserve"> were you involved in?</w:t>
            </w:r>
          </w:p>
          <w:p w14:paraId="16FAB965" w14:textId="77777777" w:rsidR="007F6977" w:rsidRPr="00162659" w:rsidRDefault="007F6977" w:rsidP="00162659">
            <w:pPr>
              <w:shd w:val="clear" w:color="auto" w:fill="FFFFFF"/>
              <w:spacing w:line="288" w:lineRule="atLeast"/>
              <w:rPr>
                <w:rFonts w:eastAsia="Times New Roman"/>
              </w:rPr>
            </w:pPr>
          </w:p>
          <w:p w14:paraId="25197EB9" w14:textId="77777777" w:rsidR="00162659" w:rsidRPr="007F6977" w:rsidRDefault="00162659" w:rsidP="00162659">
            <w:pPr>
              <w:shd w:val="clear" w:color="auto" w:fill="FFFFFF"/>
              <w:spacing w:line="288" w:lineRule="atLeast"/>
              <w:rPr>
                <w:rFonts w:eastAsia="Times New Roman"/>
                <w:color w:val="auto"/>
                <w:sz w:val="22"/>
                <w:szCs w:val="22"/>
                <w:lang w:val="en-US"/>
              </w:rPr>
            </w:pPr>
            <w:r w:rsidRPr="00162659">
              <w:rPr>
                <w:rFonts w:eastAsia="Times New Roman"/>
                <w:color w:val="auto"/>
                <w:sz w:val="22"/>
                <w:szCs w:val="22"/>
                <w:lang w:val="en-US"/>
              </w:rPr>
              <w:t>My 100</w:t>
            </w:r>
            <w:r w:rsidRPr="003361B8">
              <w:rPr>
                <w:rFonts w:eastAsia="Times New Roman"/>
                <w:color w:val="auto"/>
                <w:sz w:val="22"/>
                <w:szCs w:val="22"/>
                <w:vertAlign w:val="superscript"/>
                <w:lang w:val="en-US"/>
              </w:rPr>
              <w:t>th</w:t>
            </w:r>
            <w:r w:rsidRPr="00162659">
              <w:rPr>
                <w:rFonts w:eastAsia="Times New Roman"/>
                <w:color w:val="auto"/>
                <w:sz w:val="22"/>
                <w:szCs w:val="22"/>
                <w:lang w:val="en-US"/>
              </w:rPr>
              <w:t xml:space="preserve"> call-out happened in early September just a few days before I stood down from the unit.</w:t>
            </w:r>
          </w:p>
          <w:p w14:paraId="4688F292" w14:textId="77777777" w:rsidR="007F6977" w:rsidRPr="00162659" w:rsidRDefault="007F6977" w:rsidP="00162659">
            <w:pPr>
              <w:shd w:val="clear" w:color="auto" w:fill="FFFFFF"/>
              <w:spacing w:line="288" w:lineRule="atLeast"/>
              <w:rPr>
                <w:rFonts w:eastAsia="Times New Roman"/>
                <w:color w:val="auto"/>
              </w:rPr>
            </w:pPr>
          </w:p>
          <w:p w14:paraId="5E1F5599" w14:textId="77777777" w:rsidR="00162659" w:rsidRDefault="00162659" w:rsidP="00162659">
            <w:pPr>
              <w:shd w:val="clear" w:color="auto" w:fill="FFFFFF"/>
              <w:spacing w:line="288" w:lineRule="atLeast"/>
              <w:rPr>
                <w:rFonts w:eastAsia="Times New Roman"/>
                <w:b/>
                <w:bCs/>
                <w:color w:val="000000"/>
                <w:sz w:val="22"/>
                <w:szCs w:val="22"/>
                <w:lang w:val="en-US"/>
              </w:rPr>
            </w:pPr>
            <w:r w:rsidRPr="00162659">
              <w:rPr>
                <w:rFonts w:eastAsia="Times New Roman"/>
                <w:b/>
                <w:bCs/>
                <w:color w:val="000000"/>
                <w:sz w:val="22"/>
                <w:szCs w:val="22"/>
                <w:lang w:val="en-US"/>
              </w:rPr>
              <w:t>What was your most satisfying/rewarding rescue mission?</w:t>
            </w:r>
          </w:p>
          <w:p w14:paraId="2A9AA643" w14:textId="77777777" w:rsidR="007F6977" w:rsidRPr="00162659" w:rsidRDefault="007F6977" w:rsidP="00162659">
            <w:pPr>
              <w:shd w:val="clear" w:color="auto" w:fill="FFFFFF"/>
              <w:spacing w:line="288" w:lineRule="atLeast"/>
              <w:rPr>
                <w:rFonts w:eastAsia="Times New Roman"/>
              </w:rPr>
            </w:pPr>
          </w:p>
          <w:p w14:paraId="7323B8FA" w14:textId="330E6296" w:rsidR="00162659" w:rsidRPr="00162659" w:rsidRDefault="00162659" w:rsidP="00162659">
            <w:pPr>
              <w:shd w:val="clear" w:color="auto" w:fill="FFFFFF"/>
              <w:rPr>
                <w:rFonts w:eastAsia="Times New Roman"/>
                <w:color w:val="auto"/>
                <w:sz w:val="22"/>
                <w:szCs w:val="22"/>
              </w:rPr>
            </w:pPr>
            <w:r w:rsidRPr="00162659">
              <w:rPr>
                <w:rFonts w:eastAsia="Times New Roman"/>
                <w:color w:val="auto"/>
                <w:sz w:val="22"/>
                <w:szCs w:val="22"/>
              </w:rPr>
              <w:t>It is hard to pick just one but there was one mission a few years ago in the early spring where we were called out to investigate a report of a signal fire on Gambier Island near Mariner</w:t>
            </w:r>
            <w:r w:rsidR="003361B8">
              <w:rPr>
                <w:rFonts w:eastAsia="Times New Roman"/>
                <w:color w:val="auto"/>
                <w:sz w:val="22"/>
                <w:szCs w:val="22"/>
              </w:rPr>
              <w:t>’</w:t>
            </w:r>
            <w:r w:rsidRPr="00162659">
              <w:rPr>
                <w:rFonts w:eastAsia="Times New Roman"/>
                <w:color w:val="auto"/>
                <w:sz w:val="22"/>
                <w:szCs w:val="22"/>
              </w:rPr>
              <w:t>s Rest. I was commanding that mission and as we approached the area</w:t>
            </w:r>
            <w:r w:rsidR="000C5B6A">
              <w:rPr>
                <w:rFonts w:eastAsia="Times New Roman"/>
                <w:color w:val="auto"/>
                <w:sz w:val="22"/>
                <w:szCs w:val="22"/>
              </w:rPr>
              <w:t>,</w:t>
            </w:r>
            <w:r w:rsidRPr="00162659">
              <w:rPr>
                <w:rFonts w:eastAsia="Times New Roman"/>
                <w:color w:val="auto"/>
                <w:sz w:val="22"/>
                <w:szCs w:val="22"/>
              </w:rPr>
              <w:t xml:space="preserve"> we spotted an individual up on a cliff waving his arms and shouting for help. We helped him down off the cliff and got his story. He was mildly hypothermic and clearly distraught. He had been making his way from Gibsons heading to Squamish via Britannia Beach in a small and apparently heavily loaded down run-about. He took a wave over the stern of the boat from a passing tug and before he knew it, he was swimming for shore. His </w:t>
            </w:r>
            <w:r w:rsidRPr="00162659">
              <w:rPr>
                <w:rFonts w:eastAsia="Times New Roman"/>
                <w:color w:val="auto"/>
                <w:sz w:val="22"/>
                <w:szCs w:val="22"/>
              </w:rPr>
              <w:lastRenderedPageBreak/>
              <w:t xml:space="preserve">boat went down almost immediately and all he had on him was a cigarette lighter and his truck keys. He used the lighter to start a few signal fires and was waiting up on the cliff for a few hours until someone on the opposite shore noticed the fires and called 911. Strangely he kept asking us where his motorcycle was. We were confused about </w:t>
            </w:r>
            <w:proofErr w:type="gramStart"/>
            <w:r w:rsidRPr="00162659">
              <w:rPr>
                <w:rFonts w:eastAsia="Times New Roman"/>
                <w:color w:val="auto"/>
                <w:sz w:val="22"/>
                <w:szCs w:val="22"/>
              </w:rPr>
              <w:t>this</w:t>
            </w:r>
            <w:proofErr w:type="gramEnd"/>
            <w:r w:rsidRPr="00162659">
              <w:rPr>
                <w:rFonts w:eastAsia="Times New Roman"/>
                <w:color w:val="auto"/>
                <w:sz w:val="22"/>
                <w:szCs w:val="22"/>
              </w:rPr>
              <w:t xml:space="preserve"> but he explained that he had tied his lifejacket to his motorcycle that he had loaded on his boat. He was hoping that the lifejacket would keep his motorcycle floating. We explained to him that his lifejacket was most likely still tied to his </w:t>
            </w:r>
            <w:proofErr w:type="gramStart"/>
            <w:r w:rsidRPr="00162659">
              <w:rPr>
                <w:rFonts w:eastAsia="Times New Roman"/>
                <w:color w:val="auto"/>
                <w:sz w:val="22"/>
                <w:szCs w:val="22"/>
              </w:rPr>
              <w:t>motorcycle</w:t>
            </w:r>
            <w:proofErr w:type="gramEnd"/>
            <w:r w:rsidRPr="00162659">
              <w:rPr>
                <w:rFonts w:eastAsia="Times New Roman"/>
                <w:color w:val="auto"/>
                <w:sz w:val="22"/>
                <w:szCs w:val="22"/>
              </w:rPr>
              <w:t xml:space="preserve"> but both were about 200 feet down now. I then had to send SAR crew scrambling up the cliff to extinguish his signal fires. He had been very proficient at setting those fires and it took the crew a few trips with a bucket to put them all out. We then transported him to the boat launch at Britannia Beach where he was met by his very relieved brother. Helping that guy get home safely was very satisfying. It could have turned out very badly for him as the water was super cold and if he had been just a bit further offshore or got tangled up in gear on his boat the story could have had a much grimmer outcome. A good reminder to be prepared.</w:t>
            </w:r>
          </w:p>
          <w:p w14:paraId="3C7C4C53" w14:textId="77777777" w:rsidR="00162659" w:rsidRPr="00162659" w:rsidRDefault="00162659" w:rsidP="00162659">
            <w:pPr>
              <w:shd w:val="clear" w:color="auto" w:fill="FFFFFF"/>
              <w:rPr>
                <w:rFonts w:eastAsia="Times New Roman"/>
                <w:color w:val="auto"/>
                <w:sz w:val="22"/>
                <w:szCs w:val="22"/>
              </w:rPr>
            </w:pPr>
            <w:r w:rsidRPr="00162659">
              <w:rPr>
                <w:rFonts w:eastAsia="Times New Roman"/>
                <w:color w:val="auto"/>
                <w:sz w:val="22"/>
                <w:szCs w:val="22"/>
              </w:rPr>
              <w:t> </w:t>
            </w:r>
          </w:p>
          <w:p w14:paraId="0788EF96" w14:textId="3563506C" w:rsidR="00162659" w:rsidRPr="00162659" w:rsidRDefault="00162659" w:rsidP="00162659">
            <w:pPr>
              <w:shd w:val="clear" w:color="auto" w:fill="FFFFFF"/>
              <w:rPr>
                <w:rFonts w:eastAsia="Times New Roman"/>
                <w:color w:val="auto"/>
                <w:sz w:val="22"/>
                <w:szCs w:val="22"/>
              </w:rPr>
            </w:pPr>
            <w:r w:rsidRPr="00162659">
              <w:rPr>
                <w:rFonts w:eastAsia="Times New Roman"/>
                <w:color w:val="auto"/>
                <w:sz w:val="22"/>
                <w:szCs w:val="22"/>
              </w:rPr>
              <w:t>Unfortunately</w:t>
            </w:r>
            <w:r w:rsidR="000C5B6A">
              <w:rPr>
                <w:rFonts w:eastAsia="Times New Roman"/>
                <w:color w:val="auto"/>
                <w:sz w:val="22"/>
                <w:szCs w:val="22"/>
              </w:rPr>
              <w:t>,</w:t>
            </w:r>
            <w:r w:rsidRPr="00162659">
              <w:rPr>
                <w:rFonts w:eastAsia="Times New Roman"/>
                <w:color w:val="auto"/>
                <w:sz w:val="22"/>
                <w:szCs w:val="22"/>
              </w:rPr>
              <w:t xml:space="preserve"> it was not a completely happy ending from his perspective as neither his boat nor his motorcycle have ever been recovered to my knowledge.  </w:t>
            </w:r>
          </w:p>
          <w:p w14:paraId="2B5C0265" w14:textId="77777777" w:rsidR="00162659" w:rsidRPr="00162659" w:rsidRDefault="00162659" w:rsidP="00162659">
            <w:pPr>
              <w:shd w:val="clear" w:color="auto" w:fill="FFFFFF"/>
              <w:rPr>
                <w:rFonts w:eastAsia="Times New Roman"/>
                <w:color w:val="auto"/>
                <w:sz w:val="22"/>
                <w:szCs w:val="22"/>
              </w:rPr>
            </w:pPr>
            <w:r w:rsidRPr="00162659">
              <w:rPr>
                <w:rFonts w:eastAsia="Times New Roman"/>
                <w:color w:val="auto"/>
                <w:sz w:val="22"/>
                <w:szCs w:val="22"/>
              </w:rPr>
              <w:t> </w:t>
            </w:r>
          </w:p>
          <w:p w14:paraId="03D49950" w14:textId="0870A007" w:rsidR="00162659" w:rsidRPr="00162659" w:rsidRDefault="00162659" w:rsidP="00162659">
            <w:pPr>
              <w:shd w:val="clear" w:color="auto" w:fill="FFFFFF"/>
              <w:rPr>
                <w:rFonts w:eastAsia="Times New Roman"/>
                <w:color w:val="auto"/>
                <w:sz w:val="22"/>
                <w:szCs w:val="22"/>
              </w:rPr>
            </w:pPr>
            <w:r w:rsidRPr="00162659">
              <w:rPr>
                <w:rFonts w:eastAsia="Times New Roman"/>
                <w:color w:val="auto"/>
                <w:sz w:val="22"/>
                <w:szCs w:val="22"/>
              </w:rPr>
              <w:t>That</w:t>
            </w:r>
            <w:r w:rsidR="003361B8">
              <w:rPr>
                <w:rFonts w:eastAsia="Times New Roman"/>
                <w:color w:val="auto"/>
                <w:sz w:val="22"/>
                <w:szCs w:val="22"/>
              </w:rPr>
              <w:t>’</w:t>
            </w:r>
            <w:r w:rsidRPr="00162659">
              <w:rPr>
                <w:rFonts w:eastAsia="Times New Roman"/>
                <w:color w:val="auto"/>
                <w:sz w:val="22"/>
                <w:szCs w:val="22"/>
              </w:rPr>
              <w:t>s just one story. There are many more. Some funny and some sad but all rewarding. Happy to share more stories after a Sunday race dockside over an IPA.</w:t>
            </w:r>
          </w:p>
          <w:p w14:paraId="4C96946D" w14:textId="77777777" w:rsidR="00650561" w:rsidRPr="00A37B92" w:rsidRDefault="00650561" w:rsidP="00162659">
            <w:pPr>
              <w:ind w:right="600"/>
              <w:jc w:val="center"/>
              <w:rPr>
                <w:rFonts w:asciiTheme="majorHAnsi" w:hAnsiTheme="majorHAnsi" w:cstheme="majorHAnsi"/>
                <w:b/>
                <w:color w:val="auto"/>
                <w:sz w:val="22"/>
                <w:szCs w:val="22"/>
                <w:highlight w:val="white"/>
              </w:rPr>
            </w:pPr>
          </w:p>
          <w:p w14:paraId="5D379040" w14:textId="77777777" w:rsidR="00650561" w:rsidRDefault="00650561" w:rsidP="00162659">
            <w:pPr>
              <w:ind w:right="600"/>
              <w:jc w:val="center"/>
              <w:rPr>
                <w:rFonts w:asciiTheme="majorHAnsi" w:hAnsiTheme="majorHAnsi" w:cstheme="majorHAnsi"/>
                <w:b/>
                <w:color w:val="auto"/>
                <w:sz w:val="22"/>
                <w:szCs w:val="22"/>
                <w:highlight w:val="white"/>
              </w:rPr>
            </w:pPr>
          </w:p>
          <w:p w14:paraId="51F1F3F5" w14:textId="77777777" w:rsidR="005D1118" w:rsidRDefault="005D1118" w:rsidP="00162659">
            <w:pPr>
              <w:ind w:right="600"/>
              <w:jc w:val="center"/>
              <w:rPr>
                <w:rFonts w:asciiTheme="majorHAnsi" w:hAnsiTheme="majorHAnsi" w:cstheme="majorHAnsi"/>
                <w:b/>
                <w:color w:val="auto"/>
                <w:sz w:val="22"/>
                <w:szCs w:val="22"/>
                <w:highlight w:val="white"/>
              </w:rPr>
            </w:pPr>
          </w:p>
          <w:p w14:paraId="1EEFA87C" w14:textId="77777777" w:rsidR="005D1118" w:rsidRDefault="005D1118" w:rsidP="00162659">
            <w:pPr>
              <w:ind w:right="600"/>
              <w:jc w:val="center"/>
              <w:rPr>
                <w:rFonts w:asciiTheme="majorHAnsi" w:hAnsiTheme="majorHAnsi" w:cstheme="majorHAnsi"/>
                <w:b/>
                <w:color w:val="auto"/>
                <w:sz w:val="22"/>
                <w:szCs w:val="22"/>
                <w:highlight w:val="white"/>
              </w:rPr>
            </w:pPr>
          </w:p>
          <w:p w14:paraId="2C862929" w14:textId="77777777" w:rsidR="005D1118" w:rsidRDefault="005D1118" w:rsidP="00162659">
            <w:pPr>
              <w:ind w:right="600"/>
              <w:jc w:val="center"/>
              <w:rPr>
                <w:rFonts w:asciiTheme="majorHAnsi" w:hAnsiTheme="majorHAnsi" w:cstheme="majorHAnsi"/>
                <w:b/>
                <w:color w:val="auto"/>
                <w:sz w:val="22"/>
                <w:szCs w:val="22"/>
                <w:highlight w:val="white"/>
              </w:rPr>
            </w:pPr>
          </w:p>
          <w:p w14:paraId="224E9185" w14:textId="59A5A0AA" w:rsidR="005D1118" w:rsidRDefault="0024048E" w:rsidP="00162659">
            <w:pPr>
              <w:ind w:right="600"/>
              <w:jc w:val="center"/>
              <w:rPr>
                <w:rFonts w:asciiTheme="majorHAnsi" w:hAnsiTheme="majorHAnsi" w:cstheme="majorHAnsi"/>
                <w:b/>
                <w:color w:val="auto"/>
                <w:sz w:val="22"/>
                <w:szCs w:val="22"/>
                <w:highlight w:val="white"/>
              </w:rPr>
            </w:pPr>
            <w:r>
              <w:rPr>
                <w:noProof/>
              </w:rPr>
              <w:lastRenderedPageBreak/>
              <w:drawing>
                <wp:inline distT="0" distB="0" distL="0" distR="0" wp14:anchorId="6AA6CC1D" wp14:editId="42B17359">
                  <wp:extent cx="4180840" cy="3667125"/>
                  <wp:effectExtent l="0" t="0" r="0" b="9525"/>
                  <wp:docPr id="15167439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4348" cy="3670202"/>
                          </a:xfrm>
                          <a:prstGeom prst="rect">
                            <a:avLst/>
                          </a:prstGeom>
                          <a:noFill/>
                          <a:ln>
                            <a:noFill/>
                          </a:ln>
                        </pic:spPr>
                      </pic:pic>
                    </a:graphicData>
                  </a:graphic>
                </wp:inline>
              </w:drawing>
            </w:r>
          </w:p>
          <w:p w14:paraId="6E9A088D" w14:textId="77777777" w:rsidR="005D1118" w:rsidRDefault="005D1118" w:rsidP="00162659">
            <w:pPr>
              <w:ind w:right="600"/>
              <w:jc w:val="center"/>
              <w:rPr>
                <w:rFonts w:asciiTheme="majorHAnsi" w:hAnsiTheme="majorHAnsi" w:cstheme="majorHAnsi"/>
                <w:b/>
                <w:color w:val="auto"/>
                <w:sz w:val="22"/>
                <w:szCs w:val="22"/>
                <w:highlight w:val="white"/>
              </w:rPr>
            </w:pPr>
          </w:p>
          <w:p w14:paraId="0E0DAEAD" w14:textId="77777777" w:rsidR="005D1118" w:rsidRDefault="005D1118" w:rsidP="00162659">
            <w:pPr>
              <w:ind w:right="600"/>
              <w:jc w:val="center"/>
              <w:rPr>
                <w:rFonts w:asciiTheme="majorHAnsi" w:hAnsiTheme="majorHAnsi" w:cstheme="majorHAnsi"/>
                <w:b/>
                <w:color w:val="auto"/>
                <w:sz w:val="22"/>
                <w:szCs w:val="22"/>
                <w:highlight w:val="white"/>
              </w:rPr>
            </w:pPr>
          </w:p>
          <w:p w14:paraId="341E41E6" w14:textId="77777777" w:rsidR="002836E8" w:rsidRDefault="002836E8" w:rsidP="00162659">
            <w:pPr>
              <w:ind w:right="600"/>
              <w:jc w:val="center"/>
              <w:rPr>
                <w:rFonts w:asciiTheme="majorHAnsi" w:hAnsiTheme="majorHAnsi" w:cstheme="majorHAnsi"/>
                <w:b/>
                <w:color w:val="auto"/>
                <w:sz w:val="22"/>
                <w:szCs w:val="22"/>
                <w:highlight w:val="white"/>
              </w:rPr>
            </w:pPr>
          </w:p>
          <w:p w14:paraId="4204EAE1" w14:textId="77777777" w:rsidR="002836E8" w:rsidRDefault="002836E8" w:rsidP="00162659">
            <w:pPr>
              <w:ind w:right="600"/>
              <w:jc w:val="center"/>
              <w:rPr>
                <w:rFonts w:asciiTheme="majorHAnsi" w:hAnsiTheme="majorHAnsi" w:cstheme="majorHAnsi"/>
                <w:b/>
                <w:color w:val="auto"/>
                <w:sz w:val="22"/>
                <w:szCs w:val="22"/>
                <w:highlight w:val="white"/>
              </w:rPr>
            </w:pPr>
          </w:p>
          <w:p w14:paraId="3408C11F" w14:textId="1EBD7768" w:rsidR="00650561" w:rsidRPr="00D12450" w:rsidRDefault="00D12450" w:rsidP="00162659">
            <w:pPr>
              <w:pBdr>
                <w:top w:val="nil"/>
                <w:left w:val="nil"/>
                <w:bottom w:val="nil"/>
                <w:right w:val="nil"/>
                <w:between w:val="nil"/>
              </w:pBdr>
              <w:tabs>
                <w:tab w:val="center" w:pos="3619"/>
              </w:tabs>
              <w:jc w:val="center"/>
              <w:rPr>
                <w:rFonts w:asciiTheme="majorHAnsi" w:hAnsiTheme="majorHAnsi" w:cstheme="majorHAnsi"/>
                <w:b/>
                <w:bCs/>
                <w:color w:val="auto"/>
                <w:sz w:val="36"/>
                <w:szCs w:val="36"/>
              </w:rPr>
            </w:pPr>
            <w:r w:rsidRPr="00D12450">
              <w:rPr>
                <w:rFonts w:asciiTheme="majorHAnsi" w:hAnsiTheme="majorHAnsi" w:cstheme="majorHAnsi"/>
                <w:b/>
                <w:bCs/>
                <w:sz w:val="36"/>
                <w:szCs w:val="36"/>
              </w:rPr>
              <w:t>2023 Opti National Championships</w:t>
            </w:r>
          </w:p>
          <w:p w14:paraId="37D7DF12" w14:textId="6F959512" w:rsidR="00A37B92" w:rsidRPr="00D12450" w:rsidRDefault="00A37B92" w:rsidP="00162659">
            <w:pPr>
              <w:pBdr>
                <w:top w:val="nil"/>
                <w:left w:val="nil"/>
                <w:bottom w:val="nil"/>
                <w:right w:val="nil"/>
                <w:between w:val="nil"/>
              </w:pBdr>
              <w:tabs>
                <w:tab w:val="center" w:pos="3619"/>
              </w:tabs>
              <w:jc w:val="center"/>
              <w:rPr>
                <w:rFonts w:asciiTheme="majorHAnsi" w:hAnsiTheme="majorHAnsi" w:cstheme="majorHAnsi"/>
                <w:b/>
                <w:color w:val="auto"/>
                <w:sz w:val="36"/>
                <w:szCs w:val="36"/>
              </w:rPr>
            </w:pPr>
          </w:p>
          <w:p w14:paraId="497EFC81" w14:textId="2D639ECE" w:rsidR="000B4886" w:rsidRPr="00837512" w:rsidRDefault="00E235B6" w:rsidP="00837512">
            <w:pPr>
              <w:shd w:val="clear" w:color="auto" w:fill="FFFFFF"/>
              <w:spacing w:after="160"/>
              <w:rPr>
                <w:rFonts w:ascii="Arial" w:eastAsia="Times New Roman" w:hAnsi="Arial" w:cs="Arial"/>
                <w:i/>
                <w:iCs/>
                <w:color w:val="222222"/>
              </w:rPr>
            </w:pPr>
            <w:r w:rsidRPr="00837512">
              <w:rPr>
                <w:bCs/>
                <w:i/>
                <w:iCs/>
                <w:color w:val="auto"/>
                <w:sz w:val="22"/>
                <w:szCs w:val="22"/>
              </w:rPr>
              <w:t>The following article was written by Mark Evans</w:t>
            </w:r>
            <w:r w:rsidR="00837512" w:rsidRPr="00837512">
              <w:rPr>
                <w:bCs/>
                <w:i/>
                <w:iCs/>
                <w:color w:val="auto"/>
                <w:sz w:val="22"/>
                <w:szCs w:val="22"/>
              </w:rPr>
              <w:t xml:space="preserve"> who helped judge the event</w:t>
            </w:r>
            <w:r w:rsidRPr="00837512">
              <w:rPr>
                <w:bCs/>
                <w:i/>
                <w:iCs/>
                <w:color w:val="auto"/>
                <w:sz w:val="22"/>
                <w:szCs w:val="22"/>
              </w:rPr>
              <w:t>.</w:t>
            </w:r>
            <w:r w:rsidR="000B4886" w:rsidRPr="00837512">
              <w:rPr>
                <w:bCs/>
                <w:i/>
                <w:iCs/>
                <w:color w:val="auto"/>
                <w:sz w:val="22"/>
                <w:szCs w:val="22"/>
              </w:rPr>
              <w:t xml:space="preserve"> Mark is a </w:t>
            </w:r>
            <w:r w:rsidR="000B4886" w:rsidRPr="00837512">
              <w:rPr>
                <w:rFonts w:eastAsia="Times New Roman"/>
                <w:i/>
                <w:iCs/>
                <w:color w:val="auto"/>
                <w:sz w:val="22"/>
                <w:szCs w:val="22"/>
              </w:rPr>
              <w:t>Sail Canada certified Club Judge and Sail Canada certified Club Race Officer</w:t>
            </w:r>
            <w:r w:rsidR="000B4886" w:rsidRPr="00837512">
              <w:rPr>
                <w:rFonts w:ascii="Arial" w:eastAsia="Times New Roman" w:hAnsi="Arial" w:cs="Arial"/>
                <w:i/>
                <w:iCs/>
                <w:color w:val="222222"/>
              </w:rPr>
              <w:t>.</w:t>
            </w:r>
          </w:p>
          <w:p w14:paraId="596D3D3D" w14:textId="53763184" w:rsidR="00337945" w:rsidRPr="007F6977" w:rsidRDefault="00D12450" w:rsidP="00A3326F">
            <w:pPr>
              <w:pStyle w:val="NormalWeb"/>
              <w:spacing w:before="0" w:beforeAutospacing="0" w:after="160" w:afterAutospacing="0"/>
              <w:rPr>
                <w:rFonts w:asciiTheme="majorHAnsi" w:hAnsiTheme="majorHAnsi" w:cstheme="majorHAnsi"/>
                <w:sz w:val="22"/>
                <w:szCs w:val="22"/>
              </w:rPr>
            </w:pPr>
            <w:r>
              <w:rPr>
                <w:rFonts w:asciiTheme="majorHAnsi" w:hAnsiTheme="majorHAnsi" w:cstheme="majorHAnsi"/>
                <w:sz w:val="22"/>
                <w:szCs w:val="22"/>
              </w:rPr>
              <w:t xml:space="preserve">The </w:t>
            </w:r>
            <w:r w:rsidR="00337945" w:rsidRPr="007F6977">
              <w:rPr>
                <w:rFonts w:asciiTheme="majorHAnsi" w:hAnsiTheme="majorHAnsi" w:cstheme="majorHAnsi"/>
                <w:sz w:val="22"/>
                <w:szCs w:val="22"/>
              </w:rPr>
              <w:t>2023 Opti National Championships were held from August 21</w:t>
            </w:r>
            <w:r w:rsidR="00337945" w:rsidRPr="007F6977">
              <w:rPr>
                <w:rFonts w:asciiTheme="majorHAnsi" w:hAnsiTheme="majorHAnsi" w:cstheme="majorHAnsi"/>
                <w:sz w:val="22"/>
                <w:szCs w:val="22"/>
                <w:vertAlign w:val="superscript"/>
              </w:rPr>
              <w:t>st</w:t>
            </w:r>
            <w:r w:rsidR="00337945" w:rsidRPr="007F6977">
              <w:rPr>
                <w:rFonts w:asciiTheme="majorHAnsi" w:hAnsiTheme="majorHAnsi" w:cstheme="majorHAnsi"/>
                <w:sz w:val="22"/>
                <w:szCs w:val="22"/>
              </w:rPr>
              <w:t xml:space="preserve"> to August 27</w:t>
            </w:r>
            <w:r w:rsidR="00337945" w:rsidRPr="007F6977">
              <w:rPr>
                <w:rFonts w:asciiTheme="majorHAnsi" w:hAnsiTheme="majorHAnsi" w:cstheme="majorHAnsi"/>
                <w:sz w:val="22"/>
                <w:szCs w:val="22"/>
                <w:vertAlign w:val="superscript"/>
              </w:rPr>
              <w:t>th</w:t>
            </w:r>
            <w:proofErr w:type="gramStart"/>
            <w:r w:rsidR="00337945" w:rsidRPr="007F6977">
              <w:rPr>
                <w:rFonts w:asciiTheme="majorHAnsi" w:hAnsiTheme="majorHAnsi" w:cstheme="majorHAnsi"/>
                <w:sz w:val="22"/>
                <w:szCs w:val="22"/>
              </w:rPr>
              <w:t xml:space="preserve"> 2023</w:t>
            </w:r>
            <w:proofErr w:type="gramEnd"/>
            <w:r w:rsidR="00337945" w:rsidRPr="007F6977">
              <w:rPr>
                <w:rFonts w:asciiTheme="majorHAnsi" w:hAnsiTheme="majorHAnsi" w:cstheme="majorHAnsi"/>
                <w:sz w:val="22"/>
                <w:szCs w:val="22"/>
              </w:rPr>
              <w:t xml:space="preserve"> at the West Vancouver Yacht Club.  The “Opti” short for Optimist, is a sailing dinghy designed in 1947 by Clark Mills and standardized into a “one design” in 1995.  The Opti is one of two sailboats accepted as an International Class boat by World Sailing for sailors under 16 years of age.</w:t>
            </w:r>
          </w:p>
          <w:p w14:paraId="4ED33FF3" w14:textId="425FF8B3" w:rsidR="00337945" w:rsidRPr="007F6977" w:rsidRDefault="00337945" w:rsidP="00A3326F">
            <w:pPr>
              <w:pStyle w:val="NormalWeb"/>
              <w:spacing w:before="0" w:beforeAutospacing="0" w:after="160" w:afterAutospacing="0"/>
              <w:rPr>
                <w:rFonts w:asciiTheme="majorHAnsi" w:hAnsiTheme="majorHAnsi" w:cstheme="majorHAnsi"/>
                <w:sz w:val="22"/>
                <w:szCs w:val="22"/>
              </w:rPr>
            </w:pPr>
            <w:r w:rsidRPr="007F6977">
              <w:rPr>
                <w:rFonts w:asciiTheme="majorHAnsi" w:hAnsiTheme="majorHAnsi" w:cstheme="majorHAnsi"/>
                <w:sz w:val="22"/>
                <w:szCs w:val="22"/>
              </w:rPr>
              <w:t>There were 92 competitors from across Canada and Washinton State including 76 Volunteers and some 14 staff members ranging from maintenance and repairs on support, competitors’, and committee vessels.  Volunteers making and planning meals, setting marks, coaches and, of course, Judges.</w:t>
            </w:r>
          </w:p>
          <w:p w14:paraId="1949319C" w14:textId="77777777" w:rsidR="00337945" w:rsidRPr="007F6977" w:rsidRDefault="00337945" w:rsidP="00A3326F">
            <w:pPr>
              <w:pStyle w:val="NormalWeb"/>
              <w:spacing w:before="0" w:beforeAutospacing="0" w:after="160" w:afterAutospacing="0"/>
              <w:rPr>
                <w:rFonts w:asciiTheme="majorHAnsi" w:hAnsiTheme="majorHAnsi" w:cstheme="majorHAnsi"/>
                <w:sz w:val="22"/>
                <w:szCs w:val="22"/>
              </w:rPr>
            </w:pPr>
            <w:r w:rsidRPr="007F6977">
              <w:rPr>
                <w:rFonts w:asciiTheme="majorHAnsi" w:hAnsiTheme="majorHAnsi" w:cstheme="majorHAnsi"/>
                <w:sz w:val="22"/>
                <w:szCs w:val="22"/>
              </w:rPr>
              <w:t xml:space="preserve">I was honored to participate as a certified Sail Canada Judge in such a well-run event.  The judging team consisted of Chief Judge Thomas (Tom) Sitar, </w:t>
            </w:r>
            <w:proofErr w:type="gramStart"/>
            <w:r w:rsidRPr="007F6977">
              <w:rPr>
                <w:rFonts w:asciiTheme="majorHAnsi" w:hAnsiTheme="majorHAnsi" w:cstheme="majorHAnsi"/>
                <w:sz w:val="22"/>
                <w:szCs w:val="22"/>
              </w:rPr>
              <w:t>myself</w:t>
            </w:r>
            <w:proofErr w:type="gramEnd"/>
            <w:r w:rsidRPr="007F6977">
              <w:rPr>
                <w:rFonts w:asciiTheme="majorHAnsi" w:hAnsiTheme="majorHAnsi" w:cstheme="majorHAnsi"/>
                <w:sz w:val="22"/>
                <w:szCs w:val="22"/>
              </w:rPr>
              <w:t>, Jennifer Ross, and Robert Woodbury.</w:t>
            </w:r>
          </w:p>
          <w:p w14:paraId="2800E977" w14:textId="77777777" w:rsidR="00337945" w:rsidRPr="007F6977" w:rsidRDefault="00337945" w:rsidP="00A3326F">
            <w:pPr>
              <w:pStyle w:val="NormalWeb"/>
              <w:spacing w:before="0" w:beforeAutospacing="0" w:after="160" w:afterAutospacing="0"/>
              <w:rPr>
                <w:rFonts w:asciiTheme="majorHAnsi" w:hAnsiTheme="majorHAnsi" w:cstheme="majorHAnsi"/>
                <w:sz w:val="22"/>
                <w:szCs w:val="22"/>
              </w:rPr>
            </w:pPr>
            <w:r w:rsidRPr="007F6977">
              <w:rPr>
                <w:rFonts w:asciiTheme="majorHAnsi" w:hAnsiTheme="majorHAnsi" w:cstheme="majorHAnsi"/>
                <w:sz w:val="22"/>
                <w:szCs w:val="22"/>
              </w:rPr>
              <w:t xml:space="preserve">Tom is an experienced racer and National Judge.  Jennifer Ross is an experienced Club Judge and National Race Officer, President of BC </w:t>
            </w:r>
            <w:proofErr w:type="gramStart"/>
            <w:r w:rsidRPr="007F6977">
              <w:rPr>
                <w:rFonts w:asciiTheme="majorHAnsi" w:hAnsiTheme="majorHAnsi" w:cstheme="majorHAnsi"/>
                <w:sz w:val="22"/>
                <w:szCs w:val="22"/>
              </w:rPr>
              <w:t>Sailing</w:t>
            </w:r>
            <w:proofErr w:type="gramEnd"/>
            <w:r w:rsidRPr="007F6977">
              <w:rPr>
                <w:rFonts w:asciiTheme="majorHAnsi" w:hAnsiTheme="majorHAnsi" w:cstheme="majorHAnsi"/>
                <w:sz w:val="22"/>
                <w:szCs w:val="22"/>
              </w:rPr>
              <w:t xml:space="preserve"> and the Vice Commodore of the Vancouver Rowing Club.  Robert </w:t>
            </w:r>
            <w:r w:rsidRPr="007F6977">
              <w:rPr>
                <w:rFonts w:asciiTheme="majorHAnsi" w:hAnsiTheme="majorHAnsi" w:cstheme="majorHAnsi"/>
                <w:sz w:val="22"/>
                <w:szCs w:val="22"/>
              </w:rPr>
              <w:lastRenderedPageBreak/>
              <w:t>Woodbury is a past Olympic sailor, experience Club Judge and National Race Officer who is also the Chair of the BC Sailing, Race Committee Program.</w:t>
            </w:r>
          </w:p>
          <w:p w14:paraId="4609521F" w14:textId="77777777" w:rsidR="00337945" w:rsidRPr="007F6977" w:rsidRDefault="00337945" w:rsidP="00A3326F">
            <w:pPr>
              <w:pStyle w:val="NormalWeb"/>
              <w:spacing w:before="0" w:beforeAutospacing="0" w:after="160" w:afterAutospacing="0"/>
              <w:rPr>
                <w:rFonts w:asciiTheme="majorHAnsi" w:hAnsiTheme="majorHAnsi" w:cstheme="majorHAnsi"/>
                <w:sz w:val="22"/>
                <w:szCs w:val="22"/>
              </w:rPr>
            </w:pPr>
            <w:r w:rsidRPr="007F6977">
              <w:rPr>
                <w:rFonts w:asciiTheme="majorHAnsi" w:hAnsiTheme="majorHAnsi" w:cstheme="majorHAnsi"/>
                <w:sz w:val="22"/>
                <w:szCs w:val="22"/>
              </w:rPr>
              <w:t>Official opening ceremony was held August 21</w:t>
            </w:r>
            <w:r w:rsidRPr="007F6977">
              <w:rPr>
                <w:rFonts w:asciiTheme="majorHAnsi" w:hAnsiTheme="majorHAnsi" w:cstheme="majorHAnsi"/>
                <w:sz w:val="22"/>
                <w:szCs w:val="22"/>
                <w:vertAlign w:val="superscript"/>
              </w:rPr>
              <w:t>st</w:t>
            </w:r>
            <w:r w:rsidRPr="007F6977">
              <w:rPr>
                <w:rFonts w:asciiTheme="majorHAnsi" w:hAnsiTheme="majorHAnsi" w:cstheme="majorHAnsi"/>
                <w:sz w:val="22"/>
                <w:szCs w:val="22"/>
              </w:rPr>
              <w:t xml:space="preserve"> at </w:t>
            </w:r>
            <w:proofErr w:type="spellStart"/>
            <w:r w:rsidRPr="007F6977">
              <w:rPr>
                <w:rFonts w:asciiTheme="majorHAnsi" w:hAnsiTheme="majorHAnsi" w:cstheme="majorHAnsi"/>
                <w:sz w:val="22"/>
                <w:szCs w:val="22"/>
              </w:rPr>
              <w:t>Dundarave</w:t>
            </w:r>
            <w:proofErr w:type="spellEnd"/>
            <w:r w:rsidRPr="007F6977">
              <w:rPr>
                <w:rFonts w:asciiTheme="majorHAnsi" w:hAnsiTheme="majorHAnsi" w:cstheme="majorHAnsi"/>
                <w:sz w:val="22"/>
                <w:szCs w:val="22"/>
              </w:rPr>
              <w:t xml:space="preserve"> Park in West Vancouver.  The following morning, and every morning after 92 Optis were launched in under 18 minutes and the fleet sailed, sculled or were towed to the </w:t>
            </w:r>
            <w:proofErr w:type="gramStart"/>
            <w:r w:rsidRPr="007F6977">
              <w:rPr>
                <w:rFonts w:asciiTheme="majorHAnsi" w:hAnsiTheme="majorHAnsi" w:cstheme="majorHAnsi"/>
                <w:sz w:val="22"/>
                <w:szCs w:val="22"/>
              </w:rPr>
              <w:t>race course</w:t>
            </w:r>
            <w:proofErr w:type="gramEnd"/>
            <w:r w:rsidRPr="007F6977">
              <w:rPr>
                <w:rFonts w:asciiTheme="majorHAnsi" w:hAnsiTheme="majorHAnsi" w:cstheme="majorHAnsi"/>
                <w:sz w:val="22"/>
                <w:szCs w:val="22"/>
              </w:rPr>
              <w:t xml:space="preserve">.  The participants were divided into below 9-year-old (green fleet) which held their own separate races.  The National Fleet was ages above 9 to 15 made up National participants who were divided differently each day into 4 flights.  Unfortunately, as is the pariah in our sport, the wind did not always cooperate.  There were several races that were recalled due to light winds and the current pushing most of the fleet over early and </w:t>
            </w:r>
            <w:proofErr w:type="gramStart"/>
            <w:r w:rsidRPr="007F6977">
              <w:rPr>
                <w:rFonts w:asciiTheme="majorHAnsi" w:hAnsiTheme="majorHAnsi" w:cstheme="majorHAnsi"/>
                <w:sz w:val="22"/>
                <w:szCs w:val="22"/>
              </w:rPr>
              <w:t>a number of</w:t>
            </w:r>
            <w:proofErr w:type="gramEnd"/>
            <w:r w:rsidRPr="007F6977">
              <w:rPr>
                <w:rFonts w:asciiTheme="majorHAnsi" w:hAnsiTheme="majorHAnsi" w:cstheme="majorHAnsi"/>
                <w:sz w:val="22"/>
                <w:szCs w:val="22"/>
              </w:rPr>
              <w:t xml:space="preserve"> races that were started and abandoned due to the changing or disappearing winds.  Not counting the races that were started, postponed, recalled, or abandoned, there were 6 completed races consisting of 2 starts and two flights in each race.  One race, two flights, another start for two more flights.</w:t>
            </w:r>
          </w:p>
          <w:p w14:paraId="6EA04B92" w14:textId="76D4BF52" w:rsidR="00337945" w:rsidRPr="007F6977" w:rsidRDefault="00337945" w:rsidP="00A3326F">
            <w:pPr>
              <w:pStyle w:val="NormalWeb"/>
              <w:spacing w:before="0" w:beforeAutospacing="0" w:after="160" w:afterAutospacing="0"/>
              <w:rPr>
                <w:rFonts w:asciiTheme="majorHAnsi" w:hAnsiTheme="majorHAnsi" w:cstheme="majorHAnsi"/>
                <w:sz w:val="22"/>
                <w:szCs w:val="22"/>
              </w:rPr>
            </w:pPr>
            <w:r w:rsidRPr="007F6977">
              <w:rPr>
                <w:rFonts w:asciiTheme="majorHAnsi" w:hAnsiTheme="majorHAnsi" w:cstheme="majorHAnsi"/>
                <w:sz w:val="22"/>
                <w:szCs w:val="22"/>
              </w:rPr>
              <w:t>Judging activities began on the water each morning watch and calling infraction to rule 42 (propulsion).  Prohibited actions include “sculling” (moving the tiller back and forth in quick succession), “Ouching” (throwing your weight forward).  “Pumping” (rocking the boat to pump the sail) or a combination of these will propel the vessel.</w:t>
            </w:r>
          </w:p>
          <w:p w14:paraId="168017DA" w14:textId="77777777" w:rsidR="00337945" w:rsidRPr="007F6977" w:rsidRDefault="00337945" w:rsidP="00A3326F">
            <w:pPr>
              <w:pStyle w:val="NormalWeb"/>
              <w:spacing w:before="0" w:beforeAutospacing="0" w:after="160" w:afterAutospacing="0"/>
              <w:rPr>
                <w:rFonts w:asciiTheme="majorHAnsi" w:hAnsiTheme="majorHAnsi" w:cstheme="majorHAnsi"/>
                <w:sz w:val="22"/>
                <w:szCs w:val="22"/>
              </w:rPr>
            </w:pPr>
            <w:r w:rsidRPr="007F6977">
              <w:rPr>
                <w:rFonts w:asciiTheme="majorHAnsi" w:hAnsiTheme="majorHAnsi" w:cstheme="majorHAnsi"/>
                <w:sz w:val="22"/>
                <w:szCs w:val="22"/>
              </w:rPr>
              <w:t>I was also involved in some protest hearings.  It was nice to be a panel member rather than the “Chair”.</w:t>
            </w:r>
          </w:p>
          <w:p w14:paraId="4B1FCAC1" w14:textId="77777777" w:rsidR="00337945" w:rsidRPr="007F6977" w:rsidRDefault="00337945" w:rsidP="00A3326F">
            <w:pPr>
              <w:pStyle w:val="NormalWeb"/>
              <w:spacing w:before="0" w:beforeAutospacing="0" w:after="160" w:afterAutospacing="0"/>
              <w:rPr>
                <w:rFonts w:asciiTheme="majorHAnsi" w:hAnsiTheme="majorHAnsi" w:cstheme="majorHAnsi"/>
                <w:sz w:val="22"/>
                <w:szCs w:val="22"/>
              </w:rPr>
            </w:pPr>
            <w:r w:rsidRPr="007F6977">
              <w:rPr>
                <w:rFonts w:asciiTheme="majorHAnsi" w:hAnsiTheme="majorHAnsi" w:cstheme="majorHAnsi"/>
                <w:sz w:val="22"/>
                <w:szCs w:val="22"/>
              </w:rPr>
              <w:t>Judging also involved arbitration which is like a protest hearing however it is only binding if both parties agree to an outcome.  This method is preferred in some cases as the “rule breaker” vessel takes a scoring penalty rather than following a protest hearing, the “rule breaker” vessel would be disqualified in that race.</w:t>
            </w:r>
          </w:p>
          <w:p w14:paraId="1DB22FAC" w14:textId="77777777" w:rsidR="00337945" w:rsidRPr="007F6977" w:rsidRDefault="00337945" w:rsidP="00A3326F">
            <w:pPr>
              <w:pStyle w:val="NormalWeb"/>
              <w:spacing w:before="0" w:beforeAutospacing="0" w:after="160" w:afterAutospacing="0"/>
              <w:rPr>
                <w:rFonts w:asciiTheme="majorHAnsi" w:hAnsiTheme="majorHAnsi" w:cstheme="majorHAnsi"/>
                <w:sz w:val="22"/>
                <w:szCs w:val="22"/>
              </w:rPr>
            </w:pPr>
            <w:r w:rsidRPr="007F6977">
              <w:rPr>
                <w:rFonts w:asciiTheme="majorHAnsi" w:hAnsiTheme="majorHAnsi" w:cstheme="majorHAnsi"/>
                <w:sz w:val="22"/>
                <w:szCs w:val="22"/>
              </w:rPr>
              <w:t>The regatta was 4 days of solo races and one day of team racing.  Team racing requires on the water “Umpires”.  An Umpire will settle protests on the spot.  Should the offending vessel believe that they broke a rule she would raise their hand and do a one turn penalty.  If they did not believe that they broke a rule they would not raise their hand.  The Umpire would then uphold the protest by raising a red flag or disagree with the protest and exonerate the protested boat by raising a Green and White flag.</w:t>
            </w:r>
          </w:p>
          <w:p w14:paraId="57DB9FFE" w14:textId="77777777" w:rsidR="00337945" w:rsidRPr="007F6977" w:rsidRDefault="00337945" w:rsidP="00A3326F">
            <w:pPr>
              <w:pStyle w:val="NormalWeb"/>
              <w:spacing w:before="0" w:beforeAutospacing="0" w:after="160" w:afterAutospacing="0"/>
              <w:rPr>
                <w:rFonts w:asciiTheme="majorHAnsi" w:hAnsiTheme="majorHAnsi" w:cstheme="majorHAnsi"/>
                <w:sz w:val="22"/>
                <w:szCs w:val="22"/>
              </w:rPr>
            </w:pPr>
            <w:r w:rsidRPr="007F6977">
              <w:rPr>
                <w:rFonts w:asciiTheme="majorHAnsi" w:hAnsiTheme="majorHAnsi" w:cstheme="majorHAnsi"/>
                <w:sz w:val="22"/>
                <w:szCs w:val="22"/>
              </w:rPr>
              <w:t xml:space="preserve">I am very impressed with the racers, the </w:t>
            </w:r>
            <w:proofErr w:type="gramStart"/>
            <w:r w:rsidRPr="007F6977">
              <w:rPr>
                <w:rFonts w:asciiTheme="majorHAnsi" w:hAnsiTheme="majorHAnsi" w:cstheme="majorHAnsi"/>
                <w:sz w:val="22"/>
                <w:szCs w:val="22"/>
              </w:rPr>
              <w:t>coaches</w:t>
            </w:r>
            <w:proofErr w:type="gramEnd"/>
            <w:r w:rsidRPr="007F6977">
              <w:rPr>
                <w:rFonts w:asciiTheme="majorHAnsi" w:hAnsiTheme="majorHAnsi" w:cstheme="majorHAnsi"/>
                <w:sz w:val="22"/>
                <w:szCs w:val="22"/>
              </w:rPr>
              <w:t xml:space="preserve"> and the organizers.  I hope to be able to participate in more regattas and continue gaining experience as a Sail Canada judge.</w:t>
            </w:r>
          </w:p>
          <w:p w14:paraId="1F95AA31" w14:textId="77777777" w:rsidR="00337945" w:rsidRPr="007F6977" w:rsidRDefault="00337945" w:rsidP="00A3326F">
            <w:pPr>
              <w:pStyle w:val="NormalWeb"/>
              <w:spacing w:before="0" w:beforeAutospacing="0" w:after="160" w:afterAutospacing="0"/>
              <w:rPr>
                <w:rFonts w:asciiTheme="majorHAnsi" w:hAnsiTheme="majorHAnsi" w:cstheme="majorHAnsi"/>
                <w:sz w:val="22"/>
                <w:szCs w:val="22"/>
              </w:rPr>
            </w:pPr>
            <w:r w:rsidRPr="007F6977">
              <w:rPr>
                <w:rFonts w:asciiTheme="majorHAnsi" w:hAnsiTheme="majorHAnsi" w:cstheme="majorHAnsi"/>
                <w:sz w:val="22"/>
                <w:szCs w:val="22"/>
              </w:rPr>
              <w:t>Mark Evans</w:t>
            </w:r>
          </w:p>
          <w:p w14:paraId="56DFB948" w14:textId="6B2EB20D" w:rsidR="00E235B6" w:rsidRDefault="00D14934" w:rsidP="00162659">
            <w:pPr>
              <w:jc w:val="center"/>
            </w:pPr>
            <w:r>
              <w:br/>
            </w:r>
          </w:p>
          <w:p w14:paraId="56DE8549" w14:textId="77777777" w:rsidR="00B757EE" w:rsidRDefault="00B757EE" w:rsidP="00162659">
            <w:pPr>
              <w:jc w:val="center"/>
            </w:pPr>
          </w:p>
          <w:p w14:paraId="5D49BF88" w14:textId="05DA3853" w:rsidR="00E235B6" w:rsidRPr="0024048E" w:rsidRDefault="001C7959" w:rsidP="00162659">
            <w:pPr>
              <w:jc w:val="center"/>
              <w:rPr>
                <w:i/>
                <w:iCs/>
                <w:sz w:val="22"/>
                <w:szCs w:val="22"/>
              </w:rPr>
            </w:pPr>
            <w:r w:rsidRPr="0024048E">
              <w:rPr>
                <w:i/>
                <w:iCs/>
                <w:sz w:val="22"/>
                <w:szCs w:val="22"/>
              </w:rPr>
              <w:lastRenderedPageBreak/>
              <w:t>….and on the topic of judging, the following link from Kim Davies makes interesting reading. The message I took from the discussion is</w:t>
            </w:r>
            <w:r w:rsidR="000B4886" w:rsidRPr="0024048E">
              <w:rPr>
                <w:i/>
                <w:iCs/>
                <w:sz w:val="22"/>
                <w:szCs w:val="22"/>
              </w:rPr>
              <w:t xml:space="preserve"> ‘have a look’.  As Kim says, “it’s not the *@##</w:t>
            </w:r>
            <w:proofErr w:type="gramStart"/>
            <w:r w:rsidR="000B4886" w:rsidRPr="0024048E">
              <w:rPr>
                <w:i/>
                <w:iCs/>
                <w:sz w:val="22"/>
                <w:szCs w:val="22"/>
              </w:rPr>
              <w:t>&amp;!%</w:t>
            </w:r>
            <w:proofErr w:type="gramEnd"/>
            <w:r w:rsidR="000B4886" w:rsidRPr="0024048E">
              <w:rPr>
                <w:i/>
                <w:iCs/>
                <w:sz w:val="22"/>
                <w:szCs w:val="22"/>
              </w:rPr>
              <w:t xml:space="preserve"> Olympics. </w:t>
            </w:r>
            <w:proofErr w:type="gramStart"/>
            <w:r w:rsidR="000B4886" w:rsidRPr="0024048E">
              <w:rPr>
                <w:i/>
                <w:iCs/>
                <w:sz w:val="22"/>
                <w:szCs w:val="22"/>
              </w:rPr>
              <w:t>So</w:t>
            </w:r>
            <w:proofErr w:type="gramEnd"/>
            <w:r w:rsidR="000B4886" w:rsidRPr="0024048E">
              <w:rPr>
                <w:i/>
                <w:iCs/>
                <w:sz w:val="22"/>
                <w:szCs w:val="22"/>
              </w:rPr>
              <w:t xml:space="preserve"> if there is any doubt, give way.</w:t>
            </w:r>
          </w:p>
          <w:p w14:paraId="5FC48FFF" w14:textId="77777777" w:rsidR="000B4886" w:rsidRPr="00A37B92" w:rsidRDefault="000B4886" w:rsidP="00162659">
            <w:pPr>
              <w:jc w:val="center"/>
            </w:pPr>
          </w:p>
          <w:p w14:paraId="310C098A" w14:textId="4DA81186" w:rsidR="001E32F8" w:rsidRPr="000C5B6A" w:rsidRDefault="005F2D43" w:rsidP="00162659">
            <w:pPr>
              <w:jc w:val="center"/>
              <w:rPr>
                <w:rFonts w:asciiTheme="majorHAnsi" w:hAnsiTheme="majorHAnsi" w:cstheme="majorHAnsi"/>
                <w:bCs/>
                <w:sz w:val="22"/>
                <w:szCs w:val="22"/>
              </w:rPr>
            </w:pPr>
            <w:hyperlink r:id="rId21" w:tgtFrame="_blank" w:history="1">
              <w:r w:rsidR="001C7959" w:rsidRPr="000C5B6A">
                <w:rPr>
                  <w:rStyle w:val="Hyperlink"/>
                  <w:rFonts w:asciiTheme="majorHAnsi" w:hAnsiTheme="majorHAnsi" w:cstheme="majorHAnsi"/>
                  <w:color w:val="1155CC"/>
                  <w:sz w:val="22"/>
                  <w:szCs w:val="22"/>
                  <w:shd w:val="clear" w:color="auto" w:fill="FFFFFF"/>
                </w:rPr>
                <w:t>https://www.racingrulesofsailing.org/posts/2027-rule-10-and-14?forum_id=1</w:t>
              </w:r>
            </w:hyperlink>
          </w:p>
          <w:p w14:paraId="0ABC1291" w14:textId="77777777" w:rsidR="001E32F8" w:rsidRDefault="001E32F8" w:rsidP="00162659">
            <w:pPr>
              <w:widowControl w:val="0"/>
              <w:jc w:val="center"/>
              <w:rPr>
                <w:rFonts w:asciiTheme="majorHAnsi" w:hAnsiTheme="majorHAnsi" w:cstheme="majorHAnsi"/>
                <w:bCs/>
                <w:i/>
                <w:iCs/>
                <w:color w:val="auto"/>
                <w:sz w:val="22"/>
                <w:szCs w:val="22"/>
              </w:rPr>
            </w:pPr>
          </w:p>
          <w:p w14:paraId="47A3446D" w14:textId="77777777" w:rsidR="001E32F8" w:rsidRDefault="001E32F8" w:rsidP="00162659">
            <w:pPr>
              <w:widowControl w:val="0"/>
              <w:jc w:val="center"/>
              <w:rPr>
                <w:rFonts w:asciiTheme="majorHAnsi" w:hAnsiTheme="majorHAnsi" w:cstheme="majorHAnsi"/>
                <w:bCs/>
                <w:i/>
                <w:iCs/>
                <w:color w:val="auto"/>
                <w:sz w:val="22"/>
                <w:szCs w:val="22"/>
              </w:rPr>
            </w:pPr>
          </w:p>
          <w:p w14:paraId="288C884B" w14:textId="420834B0" w:rsidR="002E5F19" w:rsidRDefault="009F41AB" w:rsidP="00162659">
            <w:pPr>
              <w:jc w:val="center"/>
              <w:rPr>
                <w:rFonts w:asciiTheme="majorHAnsi" w:hAnsiTheme="majorHAnsi" w:cstheme="majorHAnsi"/>
                <w:b/>
                <w:color w:val="auto"/>
                <w:sz w:val="22"/>
                <w:szCs w:val="22"/>
              </w:rPr>
            </w:pPr>
            <w:r>
              <w:rPr>
                <w:noProof/>
              </w:rPr>
              <w:drawing>
                <wp:inline distT="0" distB="0" distL="0" distR="0" wp14:anchorId="4FDA268B" wp14:editId="53F0BE78">
                  <wp:extent cx="4743450" cy="3448253"/>
                  <wp:effectExtent l="0" t="0" r="0" b="0"/>
                  <wp:docPr id="12022440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4950" cy="3449343"/>
                          </a:xfrm>
                          <a:prstGeom prst="rect">
                            <a:avLst/>
                          </a:prstGeom>
                          <a:noFill/>
                          <a:ln>
                            <a:noFill/>
                          </a:ln>
                        </pic:spPr>
                      </pic:pic>
                    </a:graphicData>
                  </a:graphic>
                </wp:inline>
              </w:drawing>
            </w:r>
          </w:p>
          <w:p w14:paraId="2A94C613" w14:textId="77777777" w:rsidR="005D1118" w:rsidRDefault="005D1118" w:rsidP="00162659">
            <w:pPr>
              <w:jc w:val="center"/>
              <w:rPr>
                <w:rFonts w:asciiTheme="majorHAnsi" w:hAnsiTheme="majorHAnsi" w:cstheme="majorHAnsi"/>
                <w:b/>
                <w:color w:val="auto"/>
                <w:sz w:val="22"/>
                <w:szCs w:val="22"/>
              </w:rPr>
            </w:pPr>
          </w:p>
          <w:p w14:paraId="402D0E64" w14:textId="77777777" w:rsidR="005D1118" w:rsidRDefault="005D1118" w:rsidP="00162659">
            <w:pPr>
              <w:jc w:val="center"/>
              <w:rPr>
                <w:rFonts w:asciiTheme="majorHAnsi" w:hAnsiTheme="majorHAnsi" w:cstheme="majorHAnsi"/>
                <w:b/>
                <w:color w:val="auto"/>
                <w:sz w:val="22"/>
                <w:szCs w:val="22"/>
              </w:rPr>
            </w:pPr>
          </w:p>
          <w:p w14:paraId="2C935759" w14:textId="77777777" w:rsidR="005D1118" w:rsidRDefault="005D1118" w:rsidP="00162659">
            <w:pPr>
              <w:jc w:val="center"/>
              <w:rPr>
                <w:rFonts w:asciiTheme="majorHAnsi" w:hAnsiTheme="majorHAnsi" w:cstheme="majorHAnsi"/>
                <w:b/>
                <w:color w:val="auto"/>
                <w:sz w:val="22"/>
                <w:szCs w:val="22"/>
              </w:rPr>
            </w:pPr>
          </w:p>
          <w:p w14:paraId="06732ABB" w14:textId="77777777" w:rsidR="005D1118" w:rsidRDefault="005D1118" w:rsidP="00162659">
            <w:pPr>
              <w:jc w:val="center"/>
              <w:rPr>
                <w:rFonts w:asciiTheme="majorHAnsi" w:hAnsiTheme="majorHAnsi" w:cstheme="majorHAnsi"/>
                <w:b/>
                <w:color w:val="auto"/>
                <w:sz w:val="22"/>
                <w:szCs w:val="22"/>
              </w:rPr>
            </w:pPr>
          </w:p>
          <w:p w14:paraId="6F1C9036" w14:textId="77777777" w:rsidR="005D1118" w:rsidRDefault="005D1118" w:rsidP="00162659">
            <w:pPr>
              <w:jc w:val="center"/>
              <w:rPr>
                <w:rFonts w:asciiTheme="majorHAnsi" w:hAnsiTheme="majorHAnsi" w:cstheme="majorHAnsi"/>
                <w:b/>
                <w:color w:val="auto"/>
                <w:sz w:val="22"/>
                <w:szCs w:val="22"/>
              </w:rPr>
            </w:pPr>
          </w:p>
          <w:p w14:paraId="57922E4F" w14:textId="77777777" w:rsidR="005D1118" w:rsidRDefault="005D1118" w:rsidP="00162659">
            <w:pPr>
              <w:jc w:val="center"/>
              <w:rPr>
                <w:rFonts w:asciiTheme="majorHAnsi" w:hAnsiTheme="majorHAnsi" w:cstheme="majorHAnsi"/>
                <w:b/>
                <w:color w:val="auto"/>
                <w:sz w:val="22"/>
                <w:szCs w:val="22"/>
              </w:rPr>
            </w:pPr>
          </w:p>
          <w:p w14:paraId="20510723" w14:textId="77777777" w:rsidR="005D1118" w:rsidRDefault="005D1118" w:rsidP="00162659">
            <w:pPr>
              <w:jc w:val="center"/>
              <w:rPr>
                <w:rFonts w:asciiTheme="majorHAnsi" w:hAnsiTheme="majorHAnsi" w:cstheme="majorHAnsi"/>
                <w:b/>
                <w:color w:val="auto"/>
                <w:sz w:val="22"/>
                <w:szCs w:val="22"/>
              </w:rPr>
            </w:pPr>
          </w:p>
          <w:p w14:paraId="0A4DB8ED" w14:textId="77777777" w:rsidR="005D1118" w:rsidRDefault="005D1118" w:rsidP="00162659">
            <w:pPr>
              <w:jc w:val="center"/>
              <w:rPr>
                <w:rFonts w:asciiTheme="majorHAnsi" w:hAnsiTheme="majorHAnsi" w:cstheme="majorHAnsi"/>
                <w:b/>
                <w:color w:val="auto"/>
                <w:sz w:val="22"/>
                <w:szCs w:val="22"/>
              </w:rPr>
            </w:pPr>
          </w:p>
          <w:p w14:paraId="64BF5FC9" w14:textId="77777777" w:rsidR="005D1118" w:rsidRDefault="005D1118" w:rsidP="00162659">
            <w:pPr>
              <w:jc w:val="center"/>
              <w:rPr>
                <w:rFonts w:asciiTheme="majorHAnsi" w:hAnsiTheme="majorHAnsi" w:cstheme="majorHAnsi"/>
                <w:b/>
                <w:color w:val="auto"/>
                <w:sz w:val="22"/>
                <w:szCs w:val="22"/>
              </w:rPr>
            </w:pPr>
          </w:p>
          <w:p w14:paraId="2EA39B17" w14:textId="77777777" w:rsidR="00650561" w:rsidRPr="00A37B92" w:rsidRDefault="00650561" w:rsidP="00162659">
            <w:pPr>
              <w:jc w:val="center"/>
              <w:rPr>
                <w:rFonts w:asciiTheme="majorHAnsi" w:hAnsiTheme="majorHAnsi" w:cstheme="majorHAnsi"/>
                <w:color w:val="auto"/>
                <w:sz w:val="22"/>
                <w:szCs w:val="22"/>
              </w:rPr>
            </w:pPr>
          </w:p>
          <w:p w14:paraId="55818D42" w14:textId="77777777" w:rsidR="00650561" w:rsidRPr="00A37B92" w:rsidRDefault="00650561" w:rsidP="00162659">
            <w:pPr>
              <w:jc w:val="center"/>
              <w:rPr>
                <w:rFonts w:asciiTheme="majorHAnsi" w:hAnsiTheme="majorHAnsi" w:cstheme="majorHAnsi"/>
                <w:color w:val="auto"/>
                <w:sz w:val="22"/>
                <w:szCs w:val="22"/>
              </w:rPr>
            </w:pPr>
          </w:p>
          <w:p w14:paraId="6614F6E3" w14:textId="4E079AE5" w:rsidR="00650561" w:rsidRDefault="00A37B92" w:rsidP="00162659">
            <w:pPr>
              <w:jc w:val="center"/>
              <w:rPr>
                <w:rFonts w:asciiTheme="majorHAnsi" w:hAnsiTheme="majorHAnsi" w:cstheme="majorHAnsi"/>
                <w:color w:val="auto"/>
                <w:sz w:val="22"/>
                <w:szCs w:val="22"/>
              </w:rPr>
            </w:pPr>
            <w:r>
              <w:rPr>
                <w:rFonts w:asciiTheme="majorHAnsi" w:hAnsiTheme="majorHAnsi" w:cstheme="majorHAnsi"/>
                <w:color w:val="auto"/>
                <w:sz w:val="22"/>
                <w:szCs w:val="22"/>
              </w:rPr>
              <w:t xml:space="preserve">Remember to look </w:t>
            </w:r>
            <w:r w:rsidR="008B0AC6">
              <w:rPr>
                <w:rFonts w:asciiTheme="majorHAnsi" w:hAnsiTheme="majorHAnsi" w:cstheme="majorHAnsi"/>
                <w:color w:val="auto"/>
                <w:sz w:val="22"/>
                <w:szCs w:val="22"/>
              </w:rPr>
              <w:t>out</w:t>
            </w:r>
            <w:r>
              <w:rPr>
                <w:rFonts w:asciiTheme="majorHAnsi" w:hAnsiTheme="majorHAnsi" w:cstheme="majorHAnsi"/>
                <w:color w:val="auto"/>
                <w:sz w:val="22"/>
                <w:szCs w:val="22"/>
              </w:rPr>
              <w:t xml:space="preserve"> for the notice for the annual general meeting until then</w:t>
            </w:r>
            <w:r w:rsidR="008B0AC6">
              <w:rPr>
                <w:rFonts w:asciiTheme="majorHAnsi" w:hAnsiTheme="majorHAnsi" w:cstheme="majorHAnsi"/>
                <w:color w:val="auto"/>
                <w:sz w:val="22"/>
                <w:szCs w:val="22"/>
              </w:rPr>
              <w:t>:</w:t>
            </w:r>
          </w:p>
          <w:p w14:paraId="188C47B1" w14:textId="77777777" w:rsidR="00405290" w:rsidRPr="00A37B92" w:rsidRDefault="00405290" w:rsidP="00162659">
            <w:pPr>
              <w:jc w:val="center"/>
              <w:rPr>
                <w:rFonts w:asciiTheme="majorHAnsi" w:hAnsiTheme="majorHAnsi" w:cstheme="majorHAnsi"/>
                <w:color w:val="auto"/>
                <w:sz w:val="22"/>
                <w:szCs w:val="22"/>
              </w:rPr>
            </w:pPr>
          </w:p>
          <w:p w14:paraId="2FABF4B9" w14:textId="0C9CD950" w:rsidR="00DD6782" w:rsidRPr="00E9565F" w:rsidRDefault="00203193" w:rsidP="00162659">
            <w:pPr>
              <w:jc w:val="center"/>
              <w:rPr>
                <w:rFonts w:asciiTheme="majorHAnsi" w:hAnsiTheme="majorHAnsi" w:cstheme="majorHAnsi"/>
                <w:b/>
                <w:color w:val="auto"/>
              </w:rPr>
            </w:pPr>
            <w:r w:rsidRPr="00A37B92">
              <w:rPr>
                <w:rFonts w:asciiTheme="majorHAnsi" w:hAnsiTheme="majorHAnsi" w:cstheme="majorHAnsi"/>
                <w:b/>
                <w:color w:val="auto"/>
                <w:sz w:val="22"/>
                <w:szCs w:val="22"/>
              </w:rPr>
              <w:t>See you on the water!</w:t>
            </w:r>
          </w:p>
          <w:p w14:paraId="6BF576D5" w14:textId="77777777" w:rsidR="00DD6782" w:rsidRPr="00E9565F" w:rsidRDefault="00DD6782" w:rsidP="00162659">
            <w:pPr>
              <w:jc w:val="center"/>
              <w:rPr>
                <w:rFonts w:asciiTheme="majorHAnsi" w:hAnsiTheme="majorHAnsi" w:cstheme="majorHAnsi"/>
                <w:b/>
                <w:color w:val="auto"/>
              </w:rPr>
            </w:pPr>
          </w:p>
          <w:p w14:paraId="265FE23B" w14:textId="77777777" w:rsidR="00DD6782" w:rsidRPr="00E9565F" w:rsidRDefault="00DD6782" w:rsidP="00162659">
            <w:pPr>
              <w:jc w:val="center"/>
              <w:rPr>
                <w:rFonts w:asciiTheme="majorHAnsi" w:hAnsiTheme="majorHAnsi" w:cstheme="majorHAnsi"/>
                <w:b/>
                <w:color w:val="auto"/>
              </w:rPr>
            </w:pPr>
          </w:p>
          <w:p w14:paraId="2E78E69E" w14:textId="77777777" w:rsidR="00DD6782" w:rsidRPr="00E9565F" w:rsidRDefault="00DD6782" w:rsidP="00162659">
            <w:pPr>
              <w:jc w:val="center"/>
              <w:rPr>
                <w:rFonts w:asciiTheme="majorHAnsi" w:hAnsiTheme="majorHAnsi" w:cstheme="majorHAnsi"/>
                <w:b/>
                <w:color w:val="auto"/>
              </w:rPr>
            </w:pPr>
          </w:p>
          <w:p w14:paraId="7F91241B" w14:textId="77777777" w:rsidR="00DD6782" w:rsidRPr="00E9565F" w:rsidRDefault="00DD6782" w:rsidP="00162659">
            <w:pPr>
              <w:jc w:val="center"/>
              <w:rPr>
                <w:rFonts w:asciiTheme="majorHAnsi" w:hAnsiTheme="majorHAnsi" w:cstheme="majorHAnsi"/>
                <w:b/>
                <w:color w:val="auto"/>
              </w:rPr>
            </w:pPr>
          </w:p>
          <w:p w14:paraId="26253287" w14:textId="77777777" w:rsidR="00DD6782" w:rsidRPr="00E9565F" w:rsidRDefault="00DD6782" w:rsidP="00162659">
            <w:pPr>
              <w:jc w:val="center"/>
              <w:rPr>
                <w:rFonts w:asciiTheme="majorHAnsi" w:hAnsiTheme="majorHAnsi" w:cstheme="majorHAnsi"/>
                <w:b/>
                <w:color w:val="auto"/>
              </w:rPr>
            </w:pPr>
          </w:p>
          <w:p w14:paraId="1563401F" w14:textId="77777777" w:rsidR="00DD6782" w:rsidRPr="00E9565F" w:rsidRDefault="00DD6782" w:rsidP="00162659">
            <w:pPr>
              <w:jc w:val="center"/>
              <w:rPr>
                <w:rFonts w:asciiTheme="majorHAnsi" w:hAnsiTheme="majorHAnsi" w:cstheme="majorHAnsi"/>
                <w:b/>
                <w:color w:val="auto"/>
              </w:rPr>
            </w:pPr>
          </w:p>
          <w:p w14:paraId="5811B588" w14:textId="77777777" w:rsidR="00DD6782" w:rsidRPr="00E9565F" w:rsidRDefault="00DD6782" w:rsidP="00162659">
            <w:pPr>
              <w:jc w:val="center"/>
              <w:rPr>
                <w:rFonts w:asciiTheme="majorHAnsi" w:hAnsiTheme="majorHAnsi" w:cstheme="majorHAnsi"/>
                <w:b/>
                <w:color w:val="auto"/>
              </w:rPr>
            </w:pPr>
          </w:p>
          <w:p w14:paraId="72F8A5E2" w14:textId="3A6E1978" w:rsidR="00DD6782" w:rsidRPr="00E9565F" w:rsidRDefault="00DD6782" w:rsidP="00162659">
            <w:pPr>
              <w:jc w:val="center"/>
              <w:rPr>
                <w:rFonts w:asciiTheme="majorHAnsi" w:hAnsiTheme="majorHAnsi" w:cstheme="majorHAnsi"/>
                <w:color w:val="auto"/>
              </w:rPr>
            </w:pPr>
          </w:p>
        </w:tc>
      </w:tr>
      <w:tr w:rsidR="00647A9D" w14:paraId="3FEF8FFC" w14:textId="77777777" w:rsidTr="00162659">
        <w:trPr>
          <w:trHeight w:val="14031"/>
        </w:trPr>
        <w:tc>
          <w:tcPr>
            <w:tcW w:w="1447" w:type="pct"/>
            <w:shd w:val="clear" w:color="auto" w:fill="272D2D"/>
            <w:vAlign w:val="center"/>
          </w:tcPr>
          <w:p w14:paraId="0233D865" w14:textId="7231B902" w:rsidR="00A107B7" w:rsidRDefault="003D0082" w:rsidP="00162659">
            <w:pPr>
              <w:widowControl w:val="0"/>
              <w:pBdr>
                <w:top w:val="nil"/>
                <w:left w:val="nil"/>
                <w:bottom w:val="nil"/>
                <w:right w:val="nil"/>
                <w:between w:val="nil"/>
              </w:pBdr>
              <w:spacing w:line="276" w:lineRule="auto"/>
              <w:jc w:val="center"/>
              <w:rPr>
                <w:color w:val="000000"/>
              </w:rPr>
            </w:pPr>
            <w:r>
              <w:rPr>
                <w:color w:val="000000"/>
              </w:rPr>
              <w:lastRenderedPageBreak/>
              <w:t xml:space="preserve">  </w:t>
            </w:r>
            <w:r w:rsidR="003361B8">
              <w:rPr>
                <w:color w:val="000000"/>
              </w:rPr>
              <w:t xml:space="preserve"> </w:t>
            </w:r>
          </w:p>
        </w:tc>
        <w:tc>
          <w:tcPr>
            <w:tcW w:w="3553" w:type="pct"/>
            <w:tcMar>
              <w:left w:w="677" w:type="dxa"/>
            </w:tcMar>
            <w:vAlign w:val="center"/>
          </w:tcPr>
          <w:p w14:paraId="1A015391" w14:textId="77777777" w:rsidR="00A107B7" w:rsidRPr="00A37B92" w:rsidRDefault="00A107B7" w:rsidP="00162659">
            <w:pPr>
              <w:pStyle w:val="Title"/>
              <w:jc w:val="center"/>
              <w:rPr>
                <w:rFonts w:asciiTheme="majorHAnsi" w:eastAsia="Calibri" w:hAnsiTheme="majorHAnsi" w:cstheme="majorHAnsi"/>
                <w:color w:val="auto"/>
                <w:sz w:val="22"/>
                <w:szCs w:val="22"/>
              </w:rPr>
            </w:pPr>
          </w:p>
        </w:tc>
      </w:tr>
    </w:tbl>
    <w:p w14:paraId="3C85DF12" w14:textId="77777777" w:rsidR="00650561" w:rsidRDefault="00650561" w:rsidP="00284F7B">
      <w:pPr>
        <w:widowControl w:val="0"/>
        <w:spacing w:before="240" w:after="240" w:line="276" w:lineRule="auto"/>
      </w:pPr>
    </w:p>
    <w:sectPr w:rsidR="00650561" w:rsidSect="005B42A8">
      <w:headerReference w:type="even" r:id="rId23"/>
      <w:headerReference w:type="default" r:id="rId24"/>
      <w:footerReference w:type="even" r:id="rId25"/>
      <w:footerReference w:type="default" r:id="rId26"/>
      <w:headerReference w:type="first" r:id="rId27"/>
      <w:footerReference w:type="first" r:id="rId28"/>
      <w:pgSz w:w="12240" w:h="15840"/>
      <w:pgMar w:top="1008" w:right="691" w:bottom="432" w:left="576" w:header="57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C2BC9" w14:textId="77777777" w:rsidR="00AC71EB" w:rsidRDefault="00AC71EB">
      <w:pPr>
        <w:spacing w:after="0" w:line="240" w:lineRule="auto"/>
      </w:pPr>
      <w:r>
        <w:separator/>
      </w:r>
    </w:p>
  </w:endnote>
  <w:endnote w:type="continuationSeparator" w:id="0">
    <w:p w14:paraId="5553A9C4" w14:textId="77777777" w:rsidR="00AC71EB" w:rsidRDefault="00AC7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Calibri"/>
    <w:charset w:val="00"/>
    <w:family w:val="auto"/>
    <w:pitch w:val="default"/>
  </w:font>
  <w:font w:name="Helvetica Neue">
    <w:altName w:val="Arial"/>
    <w:charset w:val="00"/>
    <w:family w:val="roman"/>
    <w:pitch w:val="default"/>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4BEA" w14:textId="77777777" w:rsidR="00AA5F31" w:rsidRDefault="00AA5F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849FD" w14:textId="77777777" w:rsidR="00AA5F31" w:rsidRDefault="00AA5F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6E061" w14:textId="77777777" w:rsidR="00AA5F31" w:rsidRDefault="00AA5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0B7B5" w14:textId="77777777" w:rsidR="00AC71EB" w:rsidRDefault="00AC71EB">
      <w:pPr>
        <w:spacing w:after="0" w:line="240" w:lineRule="auto"/>
      </w:pPr>
      <w:r>
        <w:separator/>
      </w:r>
    </w:p>
  </w:footnote>
  <w:footnote w:type="continuationSeparator" w:id="0">
    <w:p w14:paraId="5D0B743E" w14:textId="77777777" w:rsidR="00AC71EB" w:rsidRDefault="00AC7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4696" w14:textId="77777777" w:rsidR="00AA5F31" w:rsidRDefault="00AA5F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A7C9" w14:textId="77777777" w:rsidR="00650561" w:rsidRPr="00BB2CBF" w:rsidRDefault="00650561" w:rsidP="00BB2C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7E21" w14:textId="77777777" w:rsidR="00AA5F31" w:rsidRDefault="00AA5F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A7B64"/>
    <w:multiLevelType w:val="hybridMultilevel"/>
    <w:tmpl w:val="59BCEB58"/>
    <w:lvl w:ilvl="0" w:tplc="7D2EBD6C">
      <w:start w:val="1"/>
      <w:numFmt w:val="decimal"/>
      <w:lvlText w:val="%1."/>
      <w:lvlJc w:val="left"/>
      <w:pPr>
        <w:ind w:left="405" w:hanging="360"/>
      </w:pPr>
      <w:rPr>
        <w:rFonts w:hint="default"/>
      </w:rPr>
    </w:lvl>
    <w:lvl w:ilvl="1" w:tplc="10090019" w:tentative="1">
      <w:start w:val="1"/>
      <w:numFmt w:val="lowerLetter"/>
      <w:lvlText w:val="%2."/>
      <w:lvlJc w:val="left"/>
      <w:pPr>
        <w:ind w:left="1125" w:hanging="360"/>
      </w:pPr>
    </w:lvl>
    <w:lvl w:ilvl="2" w:tplc="1009001B" w:tentative="1">
      <w:start w:val="1"/>
      <w:numFmt w:val="lowerRoman"/>
      <w:lvlText w:val="%3."/>
      <w:lvlJc w:val="right"/>
      <w:pPr>
        <w:ind w:left="1845" w:hanging="180"/>
      </w:pPr>
    </w:lvl>
    <w:lvl w:ilvl="3" w:tplc="1009000F" w:tentative="1">
      <w:start w:val="1"/>
      <w:numFmt w:val="decimal"/>
      <w:lvlText w:val="%4."/>
      <w:lvlJc w:val="left"/>
      <w:pPr>
        <w:ind w:left="2565" w:hanging="360"/>
      </w:pPr>
    </w:lvl>
    <w:lvl w:ilvl="4" w:tplc="10090019" w:tentative="1">
      <w:start w:val="1"/>
      <w:numFmt w:val="lowerLetter"/>
      <w:lvlText w:val="%5."/>
      <w:lvlJc w:val="left"/>
      <w:pPr>
        <w:ind w:left="3285" w:hanging="360"/>
      </w:pPr>
    </w:lvl>
    <w:lvl w:ilvl="5" w:tplc="1009001B" w:tentative="1">
      <w:start w:val="1"/>
      <w:numFmt w:val="lowerRoman"/>
      <w:lvlText w:val="%6."/>
      <w:lvlJc w:val="right"/>
      <w:pPr>
        <w:ind w:left="4005" w:hanging="180"/>
      </w:pPr>
    </w:lvl>
    <w:lvl w:ilvl="6" w:tplc="1009000F" w:tentative="1">
      <w:start w:val="1"/>
      <w:numFmt w:val="decimal"/>
      <w:lvlText w:val="%7."/>
      <w:lvlJc w:val="left"/>
      <w:pPr>
        <w:ind w:left="4725" w:hanging="360"/>
      </w:pPr>
    </w:lvl>
    <w:lvl w:ilvl="7" w:tplc="10090019" w:tentative="1">
      <w:start w:val="1"/>
      <w:numFmt w:val="lowerLetter"/>
      <w:lvlText w:val="%8."/>
      <w:lvlJc w:val="left"/>
      <w:pPr>
        <w:ind w:left="5445" w:hanging="360"/>
      </w:pPr>
    </w:lvl>
    <w:lvl w:ilvl="8" w:tplc="1009001B" w:tentative="1">
      <w:start w:val="1"/>
      <w:numFmt w:val="lowerRoman"/>
      <w:lvlText w:val="%9."/>
      <w:lvlJc w:val="right"/>
      <w:pPr>
        <w:ind w:left="6165" w:hanging="180"/>
      </w:pPr>
    </w:lvl>
  </w:abstractNum>
  <w:abstractNum w:abstractNumId="1" w15:restartNumberingAfterBreak="0">
    <w:nsid w:val="2B175F27"/>
    <w:multiLevelType w:val="hybridMultilevel"/>
    <w:tmpl w:val="F4ACF4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CC02270"/>
    <w:multiLevelType w:val="hybridMultilevel"/>
    <w:tmpl w:val="5DBEB03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745079581">
    <w:abstractNumId w:val="1"/>
  </w:num>
  <w:num w:numId="2" w16cid:durableId="2005889098">
    <w:abstractNumId w:val="0"/>
  </w:num>
  <w:num w:numId="3" w16cid:durableId="20909287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561"/>
    <w:rsid w:val="000035C5"/>
    <w:rsid w:val="00034331"/>
    <w:rsid w:val="0008567B"/>
    <w:rsid w:val="00090F5E"/>
    <w:rsid w:val="000B4886"/>
    <w:rsid w:val="000C5B6A"/>
    <w:rsid w:val="000C6912"/>
    <w:rsid w:val="00142226"/>
    <w:rsid w:val="00162659"/>
    <w:rsid w:val="00165B3E"/>
    <w:rsid w:val="001818BB"/>
    <w:rsid w:val="001C7959"/>
    <w:rsid w:val="001E32F8"/>
    <w:rsid w:val="00203193"/>
    <w:rsid w:val="00237AB8"/>
    <w:rsid w:val="0024048E"/>
    <w:rsid w:val="002620D8"/>
    <w:rsid w:val="002836E8"/>
    <w:rsid w:val="00284F7B"/>
    <w:rsid w:val="002D5114"/>
    <w:rsid w:val="002E0FC4"/>
    <w:rsid w:val="002E5F19"/>
    <w:rsid w:val="00300A79"/>
    <w:rsid w:val="003361B8"/>
    <w:rsid w:val="00337945"/>
    <w:rsid w:val="00340316"/>
    <w:rsid w:val="00345E00"/>
    <w:rsid w:val="00371DBD"/>
    <w:rsid w:val="0037715A"/>
    <w:rsid w:val="003D0082"/>
    <w:rsid w:val="003F5E91"/>
    <w:rsid w:val="00401C13"/>
    <w:rsid w:val="00405290"/>
    <w:rsid w:val="004439CD"/>
    <w:rsid w:val="004B0290"/>
    <w:rsid w:val="004B456D"/>
    <w:rsid w:val="004D11BE"/>
    <w:rsid w:val="004D6C2D"/>
    <w:rsid w:val="00513984"/>
    <w:rsid w:val="00571EB8"/>
    <w:rsid w:val="00587AE5"/>
    <w:rsid w:val="0059161E"/>
    <w:rsid w:val="005B2418"/>
    <w:rsid w:val="005B42A8"/>
    <w:rsid w:val="005D1118"/>
    <w:rsid w:val="00627D10"/>
    <w:rsid w:val="0064263C"/>
    <w:rsid w:val="00646138"/>
    <w:rsid w:val="00647A9D"/>
    <w:rsid w:val="00650561"/>
    <w:rsid w:val="006927B3"/>
    <w:rsid w:val="006C6693"/>
    <w:rsid w:val="006D1C90"/>
    <w:rsid w:val="006E6843"/>
    <w:rsid w:val="007314BA"/>
    <w:rsid w:val="00784128"/>
    <w:rsid w:val="007E3993"/>
    <w:rsid w:val="007E6049"/>
    <w:rsid w:val="007F6977"/>
    <w:rsid w:val="00837512"/>
    <w:rsid w:val="00846116"/>
    <w:rsid w:val="00857A99"/>
    <w:rsid w:val="008645B9"/>
    <w:rsid w:val="008B0AC6"/>
    <w:rsid w:val="008C1379"/>
    <w:rsid w:val="008E316F"/>
    <w:rsid w:val="008F24E1"/>
    <w:rsid w:val="0091445F"/>
    <w:rsid w:val="00915042"/>
    <w:rsid w:val="00932708"/>
    <w:rsid w:val="009479D3"/>
    <w:rsid w:val="00957E9D"/>
    <w:rsid w:val="00962C8A"/>
    <w:rsid w:val="009733E7"/>
    <w:rsid w:val="009840B9"/>
    <w:rsid w:val="009A6210"/>
    <w:rsid w:val="009C0F06"/>
    <w:rsid w:val="009C12F0"/>
    <w:rsid w:val="009C29C3"/>
    <w:rsid w:val="009D7DBB"/>
    <w:rsid w:val="009E6D6B"/>
    <w:rsid w:val="009F41AB"/>
    <w:rsid w:val="00A107B7"/>
    <w:rsid w:val="00A12320"/>
    <w:rsid w:val="00A24423"/>
    <w:rsid w:val="00A3326F"/>
    <w:rsid w:val="00A37B92"/>
    <w:rsid w:val="00A64BAD"/>
    <w:rsid w:val="00A7367F"/>
    <w:rsid w:val="00A812B1"/>
    <w:rsid w:val="00A94534"/>
    <w:rsid w:val="00AA423B"/>
    <w:rsid w:val="00AA5F31"/>
    <w:rsid w:val="00AC05CC"/>
    <w:rsid w:val="00AC425D"/>
    <w:rsid w:val="00AC71EB"/>
    <w:rsid w:val="00AE0923"/>
    <w:rsid w:val="00AF1B7D"/>
    <w:rsid w:val="00B032A6"/>
    <w:rsid w:val="00B36422"/>
    <w:rsid w:val="00B50064"/>
    <w:rsid w:val="00B73253"/>
    <w:rsid w:val="00B7407D"/>
    <w:rsid w:val="00B75553"/>
    <w:rsid w:val="00B757EE"/>
    <w:rsid w:val="00BB2CBF"/>
    <w:rsid w:val="00BF27A1"/>
    <w:rsid w:val="00C05254"/>
    <w:rsid w:val="00C1001B"/>
    <w:rsid w:val="00C219E6"/>
    <w:rsid w:val="00C245E0"/>
    <w:rsid w:val="00C45A9A"/>
    <w:rsid w:val="00C5347C"/>
    <w:rsid w:val="00C71F29"/>
    <w:rsid w:val="00C842BD"/>
    <w:rsid w:val="00C91928"/>
    <w:rsid w:val="00C959E1"/>
    <w:rsid w:val="00CB23F5"/>
    <w:rsid w:val="00D12450"/>
    <w:rsid w:val="00D14934"/>
    <w:rsid w:val="00D337AB"/>
    <w:rsid w:val="00D56C4B"/>
    <w:rsid w:val="00D62E59"/>
    <w:rsid w:val="00D71740"/>
    <w:rsid w:val="00D75681"/>
    <w:rsid w:val="00DA6C84"/>
    <w:rsid w:val="00DD6782"/>
    <w:rsid w:val="00E0333F"/>
    <w:rsid w:val="00E235B6"/>
    <w:rsid w:val="00E9565F"/>
    <w:rsid w:val="00EC1433"/>
    <w:rsid w:val="00ED1FCA"/>
    <w:rsid w:val="00ED7189"/>
    <w:rsid w:val="00EF0C93"/>
    <w:rsid w:val="00EF1F1B"/>
    <w:rsid w:val="00EF4A7C"/>
    <w:rsid w:val="00F04F38"/>
    <w:rsid w:val="00F1062B"/>
    <w:rsid w:val="00F41FBD"/>
    <w:rsid w:val="00F4244E"/>
    <w:rsid w:val="00FA068A"/>
    <w:rsid w:val="00FD22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D3341"/>
  <w15:docId w15:val="{1C0AE641-279F-45A5-B79B-A885D90FC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272D2D"/>
        <w:sz w:val="24"/>
        <w:szCs w:val="24"/>
        <w:lang w:val="en-US" w:eastAsia="en-CA"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paragraph" w:styleId="Heading1">
    <w:name w:val="heading 1"/>
    <w:basedOn w:val="Normal"/>
    <w:next w:val="Normal"/>
    <w:uiPriority w:val="9"/>
    <w:qFormat/>
    <w:pPr>
      <w:keepNext/>
      <w:keepLines/>
      <w:spacing w:after="100" w:line="240" w:lineRule="auto"/>
      <w:outlineLvl w:val="0"/>
    </w:pPr>
    <w:rPr>
      <w:rFonts w:ascii="Gill Sans" w:eastAsia="Gill Sans" w:hAnsi="Gill Sans" w:cs="Gill Sans"/>
      <w:b/>
      <w:color w:val="2BB28A"/>
      <w:sz w:val="44"/>
      <w:szCs w:val="44"/>
    </w:rPr>
  </w:style>
  <w:style w:type="paragraph" w:styleId="Heading2">
    <w:name w:val="heading 2"/>
    <w:basedOn w:val="Normal"/>
    <w:next w:val="Normal"/>
    <w:uiPriority w:val="9"/>
    <w:semiHidden/>
    <w:unhideWhenUsed/>
    <w:qFormat/>
    <w:pPr>
      <w:keepNext/>
      <w:keepLines/>
      <w:spacing w:before="280" w:line="240" w:lineRule="auto"/>
      <w:outlineLvl w:val="1"/>
    </w:pPr>
    <w:rPr>
      <w:rFonts w:ascii="Gill Sans" w:eastAsia="Gill Sans" w:hAnsi="Gill Sans" w:cs="Gill Sans"/>
      <w:color w:val="2BB28A"/>
      <w:sz w:val="34"/>
      <w:szCs w:val="3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after="0"/>
      <w:outlineLvl w:val="3"/>
    </w:pPr>
    <w:rPr>
      <w:rFonts w:ascii="Gill Sans" w:eastAsia="Gill Sans" w:hAnsi="Gill Sans" w:cs="Gill Sans"/>
      <w:b/>
      <w:i/>
    </w:rPr>
  </w:style>
  <w:style w:type="paragraph" w:styleId="Heading5">
    <w:name w:val="heading 5"/>
    <w:basedOn w:val="Normal"/>
    <w:next w:val="Normal"/>
    <w:uiPriority w:val="9"/>
    <w:semiHidden/>
    <w:unhideWhenUsed/>
    <w:qFormat/>
    <w:pPr>
      <w:keepNext/>
      <w:keepLines/>
      <w:spacing w:before="40" w:after="0"/>
      <w:outlineLvl w:val="4"/>
    </w:pPr>
    <w:rPr>
      <w:rFonts w:ascii="Gill Sans" w:eastAsia="Gill Sans" w:hAnsi="Gill Sans" w:cs="Gill Sans"/>
    </w:rPr>
  </w:style>
  <w:style w:type="paragraph" w:styleId="Heading6">
    <w:name w:val="heading 6"/>
    <w:basedOn w:val="Normal"/>
    <w:next w:val="Normal"/>
    <w:uiPriority w:val="9"/>
    <w:semiHidden/>
    <w:unhideWhenUsed/>
    <w:qFormat/>
    <w:pPr>
      <w:keepNext/>
      <w:keepLines/>
      <w:spacing w:before="40" w:after="0"/>
      <w:outlineLvl w:val="5"/>
    </w:pPr>
    <w:rPr>
      <w:rFonts w:ascii="Gill Sans" w:eastAsia="Gill Sans" w:hAnsi="Gill Sans" w:cs="Gill San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pPr>
    <w:rPr>
      <w:rFonts w:ascii="Gill Sans" w:eastAsia="Gill Sans" w:hAnsi="Gill Sans" w:cs="Gill Sans"/>
      <w:b/>
      <w:sz w:val="96"/>
      <w:szCs w:val="96"/>
    </w:rPr>
  </w:style>
  <w:style w:type="paragraph" w:styleId="Subtitle">
    <w:name w:val="Subtitle"/>
    <w:basedOn w:val="Normal"/>
    <w:next w:val="Normal"/>
    <w:uiPriority w:val="11"/>
    <w:qFormat/>
    <w:pPr>
      <w:spacing w:after="60" w:line="240" w:lineRule="auto"/>
    </w:pPr>
    <w:rPr>
      <w:rFonts w:ascii="Gill Sans" w:eastAsia="Gill Sans" w:hAnsi="Gill Sans" w:cs="Gill Sans"/>
      <w:b/>
      <w:color w:val="FFFFFF"/>
      <w:sz w:val="38"/>
      <w:szCs w:val="3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paragraph" w:customStyle="1" w:styleId="Body">
    <w:name w:val="Body"/>
    <w:rsid w:val="003F5E91"/>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paragraph" w:customStyle="1" w:styleId="TableStyle2">
    <w:name w:val="Table Style 2"/>
    <w:rsid w:val="003F5E91"/>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en-CA"/>
      <w14:textOutline w14:w="0" w14:cap="flat" w14:cmpd="sng" w14:algn="ctr">
        <w14:noFill/>
        <w14:prstDash w14:val="solid"/>
        <w14:bevel/>
      </w14:textOutline>
    </w:rPr>
  </w:style>
  <w:style w:type="paragraph" w:styleId="ListParagraph">
    <w:name w:val="List Paragraph"/>
    <w:basedOn w:val="Normal"/>
    <w:uiPriority w:val="34"/>
    <w:qFormat/>
    <w:rsid w:val="003F5E91"/>
    <w:pPr>
      <w:spacing w:line="259" w:lineRule="auto"/>
      <w:ind w:left="720"/>
      <w:contextualSpacing/>
    </w:pPr>
    <w:rPr>
      <w:rFonts w:asciiTheme="minorHAnsi" w:eastAsiaTheme="minorHAnsi" w:hAnsiTheme="minorHAnsi" w:cstheme="minorBidi"/>
      <w:color w:val="auto"/>
      <w:sz w:val="22"/>
      <w:szCs w:val="22"/>
      <w:lang w:eastAsia="en-US"/>
    </w:rPr>
  </w:style>
  <w:style w:type="paragraph" w:styleId="Header">
    <w:name w:val="header"/>
    <w:basedOn w:val="Normal"/>
    <w:link w:val="HeaderChar"/>
    <w:uiPriority w:val="99"/>
    <w:unhideWhenUsed/>
    <w:rsid w:val="00AA5F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F31"/>
  </w:style>
  <w:style w:type="paragraph" w:styleId="Footer">
    <w:name w:val="footer"/>
    <w:basedOn w:val="Normal"/>
    <w:link w:val="FooterChar"/>
    <w:uiPriority w:val="99"/>
    <w:unhideWhenUsed/>
    <w:rsid w:val="00AA5F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F31"/>
  </w:style>
  <w:style w:type="paragraph" w:styleId="NormalWeb">
    <w:name w:val="Normal (Web)"/>
    <w:basedOn w:val="Normal"/>
    <w:uiPriority w:val="99"/>
    <w:unhideWhenUsed/>
    <w:rsid w:val="00E9565F"/>
    <w:pPr>
      <w:spacing w:before="100" w:beforeAutospacing="1" w:after="100" w:afterAutospacing="1" w:line="240" w:lineRule="auto"/>
    </w:pPr>
    <w:rPr>
      <w:rFonts w:ascii="Times New Roman" w:eastAsia="Times New Roman" w:hAnsi="Times New Roman" w:cs="Times New Roman"/>
      <w:color w:val="auto"/>
    </w:rPr>
  </w:style>
  <w:style w:type="character" w:styleId="Hyperlink">
    <w:name w:val="Hyperlink"/>
    <w:basedOn w:val="DefaultParagraphFont"/>
    <w:uiPriority w:val="99"/>
    <w:unhideWhenUsed/>
    <w:rsid w:val="00E9565F"/>
    <w:rPr>
      <w:color w:val="0000FF"/>
      <w:u w:val="single"/>
    </w:rPr>
  </w:style>
  <w:style w:type="character" w:styleId="UnresolvedMention">
    <w:name w:val="Unresolved Mention"/>
    <w:basedOn w:val="DefaultParagraphFont"/>
    <w:uiPriority w:val="99"/>
    <w:semiHidden/>
    <w:unhideWhenUsed/>
    <w:rsid w:val="00AC0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2278">
      <w:bodyDiv w:val="1"/>
      <w:marLeft w:val="0"/>
      <w:marRight w:val="0"/>
      <w:marTop w:val="0"/>
      <w:marBottom w:val="0"/>
      <w:divBdr>
        <w:top w:val="none" w:sz="0" w:space="0" w:color="auto"/>
        <w:left w:val="none" w:sz="0" w:space="0" w:color="auto"/>
        <w:bottom w:val="none" w:sz="0" w:space="0" w:color="auto"/>
        <w:right w:val="none" w:sz="0" w:space="0" w:color="auto"/>
      </w:divBdr>
      <w:divsChild>
        <w:div w:id="8809014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70476979">
              <w:marLeft w:val="0"/>
              <w:marRight w:val="0"/>
              <w:marTop w:val="0"/>
              <w:marBottom w:val="0"/>
              <w:divBdr>
                <w:top w:val="none" w:sz="0" w:space="0" w:color="auto"/>
                <w:left w:val="none" w:sz="0" w:space="0" w:color="auto"/>
                <w:bottom w:val="none" w:sz="0" w:space="0" w:color="auto"/>
                <w:right w:val="none" w:sz="0" w:space="0" w:color="auto"/>
              </w:divBdr>
              <w:divsChild>
                <w:div w:id="19544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418">
          <w:marLeft w:val="0"/>
          <w:marRight w:val="0"/>
          <w:marTop w:val="0"/>
          <w:marBottom w:val="0"/>
          <w:divBdr>
            <w:top w:val="none" w:sz="0" w:space="0" w:color="auto"/>
            <w:left w:val="none" w:sz="0" w:space="0" w:color="auto"/>
            <w:bottom w:val="none" w:sz="0" w:space="0" w:color="auto"/>
            <w:right w:val="none" w:sz="0" w:space="0" w:color="auto"/>
          </w:divBdr>
        </w:div>
        <w:div w:id="18044264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10900677">
              <w:marLeft w:val="0"/>
              <w:marRight w:val="0"/>
              <w:marTop w:val="0"/>
              <w:marBottom w:val="0"/>
              <w:divBdr>
                <w:top w:val="none" w:sz="0" w:space="0" w:color="auto"/>
                <w:left w:val="none" w:sz="0" w:space="0" w:color="auto"/>
                <w:bottom w:val="none" w:sz="0" w:space="0" w:color="auto"/>
                <w:right w:val="none" w:sz="0" w:space="0" w:color="auto"/>
              </w:divBdr>
              <w:divsChild>
                <w:div w:id="4969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65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3475434">
              <w:marLeft w:val="0"/>
              <w:marRight w:val="0"/>
              <w:marTop w:val="0"/>
              <w:marBottom w:val="0"/>
              <w:divBdr>
                <w:top w:val="none" w:sz="0" w:space="0" w:color="auto"/>
                <w:left w:val="none" w:sz="0" w:space="0" w:color="auto"/>
                <w:bottom w:val="none" w:sz="0" w:space="0" w:color="auto"/>
                <w:right w:val="none" w:sz="0" w:space="0" w:color="auto"/>
              </w:divBdr>
              <w:divsChild>
                <w:div w:id="4460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6739">
      <w:bodyDiv w:val="1"/>
      <w:marLeft w:val="0"/>
      <w:marRight w:val="0"/>
      <w:marTop w:val="0"/>
      <w:marBottom w:val="0"/>
      <w:divBdr>
        <w:top w:val="none" w:sz="0" w:space="0" w:color="auto"/>
        <w:left w:val="none" w:sz="0" w:space="0" w:color="auto"/>
        <w:bottom w:val="none" w:sz="0" w:space="0" w:color="auto"/>
        <w:right w:val="none" w:sz="0" w:space="0" w:color="auto"/>
      </w:divBdr>
    </w:div>
    <w:div w:id="274795405">
      <w:bodyDiv w:val="1"/>
      <w:marLeft w:val="0"/>
      <w:marRight w:val="0"/>
      <w:marTop w:val="0"/>
      <w:marBottom w:val="0"/>
      <w:divBdr>
        <w:top w:val="none" w:sz="0" w:space="0" w:color="auto"/>
        <w:left w:val="none" w:sz="0" w:space="0" w:color="auto"/>
        <w:bottom w:val="none" w:sz="0" w:space="0" w:color="auto"/>
        <w:right w:val="none" w:sz="0" w:space="0" w:color="auto"/>
      </w:divBdr>
    </w:div>
    <w:div w:id="311108508">
      <w:bodyDiv w:val="1"/>
      <w:marLeft w:val="0"/>
      <w:marRight w:val="0"/>
      <w:marTop w:val="0"/>
      <w:marBottom w:val="0"/>
      <w:divBdr>
        <w:top w:val="none" w:sz="0" w:space="0" w:color="auto"/>
        <w:left w:val="none" w:sz="0" w:space="0" w:color="auto"/>
        <w:bottom w:val="none" w:sz="0" w:space="0" w:color="auto"/>
        <w:right w:val="none" w:sz="0" w:space="0" w:color="auto"/>
      </w:divBdr>
    </w:div>
    <w:div w:id="615797754">
      <w:bodyDiv w:val="1"/>
      <w:marLeft w:val="0"/>
      <w:marRight w:val="0"/>
      <w:marTop w:val="0"/>
      <w:marBottom w:val="0"/>
      <w:divBdr>
        <w:top w:val="none" w:sz="0" w:space="0" w:color="auto"/>
        <w:left w:val="none" w:sz="0" w:space="0" w:color="auto"/>
        <w:bottom w:val="none" w:sz="0" w:space="0" w:color="auto"/>
        <w:right w:val="none" w:sz="0" w:space="0" w:color="auto"/>
      </w:divBdr>
    </w:div>
    <w:div w:id="721564590">
      <w:bodyDiv w:val="1"/>
      <w:marLeft w:val="0"/>
      <w:marRight w:val="0"/>
      <w:marTop w:val="0"/>
      <w:marBottom w:val="0"/>
      <w:divBdr>
        <w:top w:val="none" w:sz="0" w:space="0" w:color="auto"/>
        <w:left w:val="none" w:sz="0" w:space="0" w:color="auto"/>
        <w:bottom w:val="none" w:sz="0" w:space="0" w:color="auto"/>
        <w:right w:val="none" w:sz="0" w:space="0" w:color="auto"/>
      </w:divBdr>
    </w:div>
    <w:div w:id="768232704">
      <w:bodyDiv w:val="1"/>
      <w:marLeft w:val="0"/>
      <w:marRight w:val="0"/>
      <w:marTop w:val="0"/>
      <w:marBottom w:val="0"/>
      <w:divBdr>
        <w:top w:val="none" w:sz="0" w:space="0" w:color="auto"/>
        <w:left w:val="none" w:sz="0" w:space="0" w:color="auto"/>
        <w:bottom w:val="none" w:sz="0" w:space="0" w:color="auto"/>
        <w:right w:val="none" w:sz="0" w:space="0" w:color="auto"/>
      </w:divBdr>
    </w:div>
    <w:div w:id="804467598">
      <w:bodyDiv w:val="1"/>
      <w:marLeft w:val="0"/>
      <w:marRight w:val="0"/>
      <w:marTop w:val="0"/>
      <w:marBottom w:val="0"/>
      <w:divBdr>
        <w:top w:val="none" w:sz="0" w:space="0" w:color="auto"/>
        <w:left w:val="none" w:sz="0" w:space="0" w:color="auto"/>
        <w:bottom w:val="none" w:sz="0" w:space="0" w:color="auto"/>
        <w:right w:val="none" w:sz="0" w:space="0" w:color="auto"/>
      </w:divBdr>
    </w:div>
    <w:div w:id="923102987">
      <w:bodyDiv w:val="1"/>
      <w:marLeft w:val="0"/>
      <w:marRight w:val="0"/>
      <w:marTop w:val="0"/>
      <w:marBottom w:val="0"/>
      <w:divBdr>
        <w:top w:val="none" w:sz="0" w:space="0" w:color="auto"/>
        <w:left w:val="none" w:sz="0" w:space="0" w:color="auto"/>
        <w:bottom w:val="none" w:sz="0" w:space="0" w:color="auto"/>
        <w:right w:val="none" w:sz="0" w:space="0" w:color="auto"/>
      </w:divBdr>
    </w:div>
    <w:div w:id="1833834409">
      <w:bodyDiv w:val="1"/>
      <w:marLeft w:val="0"/>
      <w:marRight w:val="0"/>
      <w:marTop w:val="0"/>
      <w:marBottom w:val="0"/>
      <w:divBdr>
        <w:top w:val="none" w:sz="0" w:space="0" w:color="auto"/>
        <w:left w:val="none" w:sz="0" w:space="0" w:color="auto"/>
        <w:bottom w:val="none" w:sz="0" w:space="0" w:color="auto"/>
        <w:right w:val="none" w:sz="0" w:space="0" w:color="auto"/>
      </w:divBdr>
      <w:divsChild>
        <w:div w:id="1565028214">
          <w:marLeft w:val="0"/>
          <w:marRight w:val="0"/>
          <w:marTop w:val="0"/>
          <w:marBottom w:val="0"/>
          <w:divBdr>
            <w:top w:val="none" w:sz="0" w:space="0" w:color="auto"/>
            <w:left w:val="none" w:sz="0" w:space="0" w:color="auto"/>
            <w:bottom w:val="none" w:sz="0" w:space="0" w:color="auto"/>
            <w:right w:val="none" w:sz="0" w:space="0" w:color="auto"/>
          </w:divBdr>
        </w:div>
        <w:div w:id="493380508">
          <w:marLeft w:val="0"/>
          <w:marRight w:val="0"/>
          <w:marTop w:val="0"/>
          <w:marBottom w:val="0"/>
          <w:divBdr>
            <w:top w:val="none" w:sz="0" w:space="0" w:color="auto"/>
            <w:left w:val="none" w:sz="0" w:space="0" w:color="auto"/>
            <w:bottom w:val="none" w:sz="0" w:space="0" w:color="auto"/>
            <w:right w:val="none" w:sz="0" w:space="0" w:color="auto"/>
          </w:divBdr>
        </w:div>
      </w:divsChild>
    </w:div>
    <w:div w:id="1880505454">
      <w:bodyDiv w:val="1"/>
      <w:marLeft w:val="0"/>
      <w:marRight w:val="0"/>
      <w:marTop w:val="0"/>
      <w:marBottom w:val="0"/>
      <w:divBdr>
        <w:top w:val="none" w:sz="0" w:space="0" w:color="auto"/>
        <w:left w:val="none" w:sz="0" w:space="0" w:color="auto"/>
        <w:bottom w:val="none" w:sz="0" w:space="0" w:color="auto"/>
        <w:right w:val="none" w:sz="0" w:space="0" w:color="auto"/>
      </w:divBdr>
    </w:div>
    <w:div w:id="1992443332">
      <w:bodyDiv w:val="1"/>
      <w:marLeft w:val="0"/>
      <w:marRight w:val="0"/>
      <w:marTop w:val="0"/>
      <w:marBottom w:val="0"/>
      <w:divBdr>
        <w:top w:val="none" w:sz="0" w:space="0" w:color="auto"/>
        <w:left w:val="none" w:sz="0" w:space="0" w:color="auto"/>
        <w:bottom w:val="none" w:sz="0" w:space="0" w:color="auto"/>
        <w:right w:val="none" w:sz="0" w:space="0" w:color="auto"/>
      </w:divBdr>
    </w:div>
    <w:div w:id="2095936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racingrulesofsailing.org/posts/2027-rule-10-and-14?forum_id=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scycsailing.ca/club-racin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cycsailing.ca"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scycsailing.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83893-EAB5-48D6-969C-79A6ECDE3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2196</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 Braun</dc:creator>
  <cp:lastModifiedBy>David Guy</cp:lastModifiedBy>
  <cp:revision>2</cp:revision>
  <dcterms:created xsi:type="dcterms:W3CDTF">2024-01-03T18:37:00Z</dcterms:created>
  <dcterms:modified xsi:type="dcterms:W3CDTF">2024-01-03T18:37:00Z</dcterms:modified>
</cp:coreProperties>
</file>